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8A" w:rsidRPr="00360BD7" w:rsidRDefault="00E62273" w:rsidP="00287058">
      <w:pPr>
        <w:pStyle w:val="Standard"/>
        <w:spacing w:after="180"/>
        <w:jc w:val="center"/>
        <w:rPr>
          <w:rFonts w:ascii="標楷體" w:eastAsia="標楷體" w:hAnsi="標楷體" w:cs="Arial"/>
          <w:b/>
          <w:color w:val="000000" w:themeColor="text1"/>
          <w:sz w:val="44"/>
          <w:szCs w:val="44"/>
        </w:rPr>
      </w:pPr>
      <w:r w:rsidRPr="00360BD7">
        <w:rPr>
          <w:rFonts w:ascii="標楷體" w:eastAsia="標楷體" w:hAnsi="標楷體" w:cs="Arial"/>
          <w:b/>
          <w:color w:val="000000" w:themeColor="text1"/>
          <w:sz w:val="44"/>
          <w:szCs w:val="44"/>
        </w:rPr>
        <w:t>校外住宿租金補貼申請書</w:t>
      </w: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3081"/>
        <w:gridCol w:w="2022"/>
        <w:gridCol w:w="3969"/>
      </w:tblGrid>
      <w:tr w:rsidR="00360BD7" w:rsidRPr="00360BD7">
        <w:trPr>
          <w:jc w:val="center"/>
        </w:trPr>
        <w:tc>
          <w:tcPr>
            <w:tcW w:w="170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F58C1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110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學年度</w:t>
            </w:r>
          </w:p>
        </w:tc>
        <w:tc>
          <w:tcPr>
            <w:tcW w:w="308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 w:rsidP="00EF58C1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 xml:space="preserve">第 </w:t>
            </w:r>
            <w:r w:rsidR="00EF58C1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2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 xml:space="preserve"> 學期</w:t>
            </w:r>
          </w:p>
        </w:tc>
        <w:tc>
          <w:tcPr>
            <w:tcW w:w="5991" w:type="dxa"/>
            <w:gridSpan w:val="2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righ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申請日期：    年    月    日</w:t>
            </w:r>
          </w:p>
        </w:tc>
      </w:tr>
      <w:tr w:rsidR="00360BD7" w:rsidRPr="00360BD7">
        <w:trPr>
          <w:trHeight w:val="422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 xml:space="preserve">申請人資訊 </w:t>
            </w:r>
          </w:p>
        </w:tc>
      </w:tr>
      <w:tr w:rsidR="00360BD7" w:rsidRPr="00360BD7"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學校全稱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60BD7" w:rsidRPr="00360BD7"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系所及年級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            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系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/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所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/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科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8E4AC2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年級</w:t>
            </w:r>
          </w:p>
        </w:tc>
      </w:tr>
      <w:tr w:rsidR="00360BD7" w:rsidRPr="00360BD7"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學制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6558D2">
            <w:pPr>
              <w:pStyle w:val="Standard"/>
              <w:spacing w:after="0" w:line="360" w:lineRule="exact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日間學制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4A788C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進修學制</w:t>
            </w:r>
          </w:p>
        </w:tc>
      </w:tr>
      <w:tr w:rsidR="00360BD7" w:rsidRPr="00360BD7">
        <w:trPr>
          <w:trHeight w:val="61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連絡電話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班別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6558D2">
            <w:pPr>
              <w:pStyle w:val="Standard"/>
              <w:spacing w:after="0" w:line="360" w:lineRule="exact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學</w:t>
            </w:r>
            <w:r w:rsidR="005177F8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士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碩</w:t>
            </w:r>
            <w:r w:rsidR="005177F8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士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博</w:t>
            </w:r>
            <w:r w:rsidR="005177F8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士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專科</w:t>
            </w:r>
          </w:p>
        </w:tc>
      </w:tr>
      <w:tr w:rsidR="00360BD7" w:rsidRPr="00360BD7" w:rsidTr="00B12886">
        <w:trPr>
          <w:trHeight w:val="449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360" w:lineRule="exac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電子郵件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360" w:lineRule="exac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9D5D55" w:rsidRPr="00360BD7" w:rsidTr="00ED269B">
        <w:trPr>
          <w:trHeight w:val="697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D5D55" w:rsidRPr="00360BD7" w:rsidRDefault="009D5D55">
            <w:pPr>
              <w:pStyle w:val="Standard"/>
              <w:spacing w:after="0" w:line="0" w:lineRule="atLeast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申請經歷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D5D55" w:rsidRPr="00360BD7" w:rsidRDefault="009D5D55">
            <w:pPr>
              <w:pStyle w:val="Standard"/>
              <w:spacing w:after="0" w:line="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首次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申請租金補貼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曾經申請租金補貼</w:t>
            </w:r>
          </w:p>
          <w:p w:rsidR="009D5D55" w:rsidRPr="00EF58C1" w:rsidRDefault="009D5D55" w:rsidP="00ED269B">
            <w:pPr>
              <w:pStyle w:val="Standard"/>
              <w:spacing w:after="0" w:line="0" w:lineRule="atLeast"/>
              <w:ind w:left="269" w:hanging="377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※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曾經申請者，請學校於審核</w:t>
            </w:r>
            <w:r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是否有重複請領</w:t>
            </w:r>
            <w:r w:rsidR="00ED269B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情事</w:t>
            </w:r>
            <w:r w:rsidRPr="00360BD7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。</w:t>
            </w:r>
          </w:p>
        </w:tc>
      </w:tr>
      <w:tr w:rsidR="0080119E" w:rsidRPr="00360BD7" w:rsidTr="008C67FE">
        <w:trPr>
          <w:trHeight w:val="3421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119E" w:rsidRPr="00360BD7" w:rsidRDefault="0080119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b/>
                <w:color w:val="000000" w:themeColor="text1"/>
                <w:sz w:val="28"/>
                <w:szCs w:val="28"/>
              </w:rPr>
              <w:t>申請資格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119E" w:rsidRPr="00360BD7" w:rsidRDefault="0080119E" w:rsidP="00ED269B">
            <w:pPr>
              <w:pStyle w:val="Standard"/>
              <w:spacing w:after="0" w:line="0" w:lineRule="atLeast"/>
              <w:ind w:leftChars="12" w:left="29"/>
              <w:rPr>
                <w:rFonts w:ascii="Arial" w:hAnsi="Arial" w:cs="Arial"/>
                <w:color w:val="000000" w:themeColor="text1"/>
              </w:rPr>
            </w:pPr>
            <w:r w:rsidRPr="00EF58C1">
              <w:rPr>
                <w:rFonts w:asciiTheme="minorEastAsia" w:eastAsiaTheme="minorEastAsia" w:hAnsiTheme="minorEastAsia" w:cs="Webdings" w:hint="eastAsia"/>
                <w:color w:val="000000" w:themeColor="text1"/>
                <w:sz w:val="28"/>
                <w:szCs w:val="28"/>
              </w:rPr>
              <w:t xml:space="preserve">1. </w:t>
            </w:r>
            <w:r w:rsidR="00ED269B">
              <w:rPr>
                <w:rFonts w:asciiTheme="minorEastAsia" w:eastAsiaTheme="minorEastAsia" w:hAnsiTheme="minorEastAsia" w:cs="Webdings" w:hint="eastAsia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低收入戶學生</w:t>
            </w:r>
          </w:p>
          <w:p w:rsidR="0080119E" w:rsidRPr="00360BD7" w:rsidRDefault="0080119E" w:rsidP="009D5D55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EF58C1">
              <w:rPr>
                <w:rFonts w:asciiTheme="minorEastAsia" w:eastAsiaTheme="minorEastAsia" w:hAnsiTheme="minorEastAsia" w:cs="Webdings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Theme="minorEastAsia" w:eastAsiaTheme="minorEastAsia" w:hAnsiTheme="minorEastAsia" w:cs="Webdings" w:hint="eastAsia"/>
                <w:color w:val="000000" w:themeColor="text1"/>
                <w:sz w:val="22"/>
              </w:rPr>
              <w:t xml:space="preserve"> </w:t>
            </w:r>
            <w:r w:rsidR="00ED269B">
              <w:rPr>
                <w:rFonts w:asciiTheme="minorEastAsia" w:eastAsiaTheme="minorEastAsia" w:hAnsiTheme="minorEastAsia" w:cs="Webdings" w:hint="eastAsia"/>
                <w:color w:val="000000" w:themeColor="text1"/>
                <w:sz w:val="22"/>
              </w:rPr>
              <w:t xml:space="preserve">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中低收入戶學生</w:t>
            </w:r>
          </w:p>
          <w:p w:rsidR="0080119E" w:rsidRDefault="0080119E" w:rsidP="00ED269B">
            <w:pPr>
              <w:pStyle w:val="Standard"/>
              <w:spacing w:after="0" w:line="0" w:lineRule="atLeast"/>
              <w:ind w:left="330" w:hanging="322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EF58C1">
              <w:rPr>
                <w:rFonts w:asciiTheme="minorEastAsia" w:eastAsiaTheme="minorEastAsia" w:hAnsiTheme="minorEastAsia" w:cs="Webdings" w:hint="eastAsia"/>
                <w:color w:val="000000" w:themeColor="text1"/>
                <w:sz w:val="28"/>
                <w:szCs w:val="28"/>
              </w:rPr>
              <w:t xml:space="preserve">3. </w:t>
            </w:r>
            <w:r w:rsidR="00ED269B">
              <w:rPr>
                <w:rFonts w:asciiTheme="minorEastAsia" w:eastAsiaTheme="minorEastAsia" w:hAnsiTheme="minorEastAsia" w:cs="Webdings" w:hint="eastAsia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2"/>
              </w:rPr>
              <w:t>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符合大專校院弱勢計畫助學金補助資格之學生</w:t>
            </w:r>
          </w:p>
          <w:p w:rsidR="0080119E" w:rsidRDefault="0080119E" w:rsidP="009D5D55">
            <w:pPr>
              <w:pStyle w:val="Standard"/>
              <w:spacing w:after="0" w:line="0" w:lineRule="atLeast"/>
              <w:ind w:left="459" w:hanging="567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（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1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）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請提供含詳細記事之戶口名簿或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3</w:t>
            </w:r>
            <w:r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個月內戶籍謄本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。</w:t>
            </w:r>
          </w:p>
          <w:p w:rsidR="0080119E" w:rsidRPr="008C67FE" w:rsidRDefault="0080119E" w:rsidP="009D5D55">
            <w:pPr>
              <w:pStyle w:val="Standard"/>
              <w:spacing w:after="0" w:line="0" w:lineRule="atLeast"/>
              <w:ind w:leftChars="-46" w:hangingChars="50" w:hanging="110"/>
              <w:rPr>
                <w:rFonts w:ascii="Arial" w:eastAsia="標楷體" w:hAnsi="Arial" w:cs="Arial"/>
                <w:color w:val="FF0000"/>
                <w:sz w:val="22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（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2</w:t>
            </w:r>
            <w:r>
              <w:rPr>
                <w:rFonts w:ascii="Arial" w:eastAsia="標楷體" w:hAnsi="Arial" w:cs="Arial" w:hint="eastAsia"/>
                <w:color w:val="000000" w:themeColor="text1"/>
                <w:sz w:val="22"/>
              </w:rPr>
              <w:t>）</w:t>
            </w:r>
            <w:bookmarkStart w:id="0" w:name="_GoBack"/>
            <w:r w:rsidRPr="008C67FE">
              <w:rPr>
                <w:rFonts w:ascii="Arial" w:eastAsia="標楷體" w:hAnsi="Arial" w:cs="Arial" w:hint="eastAsia"/>
                <w:color w:val="FF0000"/>
                <w:sz w:val="22"/>
              </w:rPr>
              <w:t>關係人請填寫如下：</w:t>
            </w:r>
          </w:p>
          <w:tbl>
            <w:tblPr>
              <w:tblStyle w:val="af8"/>
              <w:tblW w:w="0" w:type="auto"/>
              <w:tblInd w:w="448" w:type="dxa"/>
              <w:tblLayout w:type="fixed"/>
              <w:tblLook w:val="04A0" w:firstRow="1" w:lastRow="0" w:firstColumn="1" w:lastColumn="0" w:noHBand="0" w:noVBand="1"/>
            </w:tblPr>
            <w:tblGrid>
              <w:gridCol w:w="2456"/>
              <w:gridCol w:w="2506"/>
            </w:tblGrid>
            <w:tr w:rsidR="008C67FE" w:rsidRPr="008C67FE" w:rsidTr="008C67FE">
              <w:trPr>
                <w:trHeight w:val="483"/>
              </w:trPr>
              <w:tc>
                <w:tcPr>
                  <w:tcW w:w="2456" w:type="dxa"/>
                  <w:vAlign w:val="center"/>
                </w:tcPr>
                <w:p w:rsidR="008C67FE" w:rsidRPr="008C67FE" w:rsidRDefault="008C67FE" w:rsidP="008C67FE">
                  <w:pPr>
                    <w:pStyle w:val="Standard"/>
                    <w:spacing w:after="0" w:line="0" w:lineRule="atLeast"/>
                    <w:jc w:val="center"/>
                    <w:rPr>
                      <w:rFonts w:ascii="Arial" w:eastAsia="標楷體" w:hAnsi="Arial" w:cs="Arial" w:hint="eastAsia"/>
                      <w:color w:val="FF0000"/>
                      <w:sz w:val="22"/>
                    </w:rPr>
                  </w:pPr>
                  <w:r w:rsidRPr="008C67FE">
                    <w:rPr>
                      <w:rFonts w:ascii="標楷體" w:eastAsia="標楷體" w:hAnsi="標楷體" w:cs="Webdings" w:hint="eastAsia"/>
                      <w:color w:val="FF0000"/>
                      <w:szCs w:val="28"/>
                    </w:rPr>
                    <w:t>與學生關係</w:t>
                  </w:r>
                </w:p>
              </w:tc>
              <w:tc>
                <w:tcPr>
                  <w:tcW w:w="2506" w:type="dxa"/>
                  <w:vAlign w:val="center"/>
                </w:tcPr>
                <w:p w:rsidR="008C67FE" w:rsidRPr="008C67FE" w:rsidRDefault="008C67FE" w:rsidP="008C67FE">
                  <w:pPr>
                    <w:pStyle w:val="Standard"/>
                    <w:spacing w:after="0" w:line="0" w:lineRule="atLeast"/>
                    <w:jc w:val="center"/>
                    <w:rPr>
                      <w:rFonts w:ascii="Arial" w:eastAsia="標楷體" w:hAnsi="Arial" w:cs="Arial" w:hint="eastAsia"/>
                      <w:color w:val="FF0000"/>
                      <w:sz w:val="22"/>
                    </w:rPr>
                  </w:pPr>
                  <w:r w:rsidRPr="008C67FE">
                    <w:rPr>
                      <w:rFonts w:ascii="標楷體" w:eastAsia="標楷體" w:hAnsi="標楷體" w:cs="Webdings" w:hint="eastAsia"/>
                      <w:color w:val="FF0000"/>
                      <w:szCs w:val="28"/>
                    </w:rPr>
                    <w:t>身分證字號</w:t>
                  </w:r>
                </w:p>
              </w:tc>
            </w:tr>
            <w:tr w:rsidR="008C67FE" w:rsidRPr="008C67FE" w:rsidTr="008C67FE">
              <w:trPr>
                <w:trHeight w:val="532"/>
              </w:trPr>
              <w:tc>
                <w:tcPr>
                  <w:tcW w:w="2456" w:type="dxa"/>
                  <w:vAlign w:val="center"/>
                </w:tcPr>
                <w:p w:rsidR="008C67FE" w:rsidRPr="008C67FE" w:rsidRDefault="008C67FE" w:rsidP="009D5D55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 w:hint="eastAsia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vAlign w:val="center"/>
                </w:tcPr>
                <w:p w:rsidR="008C67FE" w:rsidRPr="008C67FE" w:rsidRDefault="008C67FE" w:rsidP="009D5D55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 w:hint="eastAsia"/>
                      <w:color w:val="FF0000"/>
                      <w:sz w:val="22"/>
                    </w:rPr>
                  </w:pPr>
                </w:p>
              </w:tc>
            </w:tr>
            <w:tr w:rsidR="008C67FE" w:rsidRPr="008C67FE" w:rsidTr="008C67FE">
              <w:trPr>
                <w:trHeight w:val="510"/>
              </w:trPr>
              <w:tc>
                <w:tcPr>
                  <w:tcW w:w="2456" w:type="dxa"/>
                  <w:vAlign w:val="center"/>
                </w:tcPr>
                <w:p w:rsidR="008C67FE" w:rsidRPr="008C67FE" w:rsidRDefault="008C67FE" w:rsidP="009D5D55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 w:hint="eastAsia"/>
                      <w:color w:val="FF0000"/>
                      <w:sz w:val="22"/>
                    </w:rPr>
                  </w:pPr>
                </w:p>
              </w:tc>
              <w:tc>
                <w:tcPr>
                  <w:tcW w:w="2506" w:type="dxa"/>
                  <w:vAlign w:val="center"/>
                </w:tcPr>
                <w:p w:rsidR="008C67FE" w:rsidRPr="008C67FE" w:rsidRDefault="008C67FE" w:rsidP="009D5D55">
                  <w:pPr>
                    <w:pStyle w:val="Standard"/>
                    <w:spacing w:after="0" w:line="0" w:lineRule="atLeast"/>
                    <w:rPr>
                      <w:rFonts w:ascii="Arial" w:eastAsia="標楷體" w:hAnsi="Arial" w:cs="Arial" w:hint="eastAsia"/>
                      <w:color w:val="FF0000"/>
                      <w:sz w:val="22"/>
                    </w:rPr>
                  </w:pPr>
                </w:p>
              </w:tc>
            </w:tr>
            <w:bookmarkEnd w:id="0"/>
          </w:tbl>
          <w:p w:rsidR="008C67FE" w:rsidRPr="008C67FE" w:rsidRDefault="008C67FE" w:rsidP="009D5D55">
            <w:pPr>
              <w:pStyle w:val="Standard"/>
              <w:spacing w:after="0" w:line="0" w:lineRule="atLeast"/>
              <w:ind w:leftChars="-46" w:hangingChars="50" w:hanging="110"/>
              <w:rPr>
                <w:rFonts w:ascii="Arial" w:eastAsia="標楷體" w:hAnsi="Arial" w:cs="Arial" w:hint="eastAsia"/>
                <w:color w:val="000000" w:themeColor="text1"/>
                <w:sz w:val="22"/>
              </w:rPr>
            </w:pPr>
          </w:p>
        </w:tc>
      </w:tr>
      <w:tr w:rsidR="00360BD7" w:rsidRPr="00360BD7">
        <w:trPr>
          <w:trHeight w:val="443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租賃資訊</w:t>
            </w:r>
          </w:p>
        </w:tc>
      </w:tr>
      <w:tr w:rsidR="00360BD7" w:rsidRPr="00360BD7" w:rsidTr="00ED269B">
        <w:trPr>
          <w:trHeight w:val="1163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租賃起期</w:t>
            </w:r>
          </w:p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租賃迄期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both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自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DD722F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年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DD722F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月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DD722F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日</w:t>
            </w:r>
          </w:p>
          <w:p w:rsidR="0014688A" w:rsidRPr="00360BD7" w:rsidRDefault="00E62273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至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</w:t>
            </w:r>
            <w:r w:rsidR="00DD722F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年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DD722F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月</w:t>
            </w:r>
            <w:r w:rsidR="00DD722F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="00DD722F"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出租人姓名或公司全稱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※出租人非房屋所有權人，請</w:t>
            </w:r>
            <w:r w:rsidR="00490F9F" w:rsidRPr="00360BD7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申請人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於租賃契約及本欄加註</w:t>
            </w:r>
          </w:p>
          <w:p w:rsidR="0014688A" w:rsidRPr="00360BD7" w:rsidRDefault="0014688A">
            <w:pPr>
              <w:pStyle w:val="Standard"/>
              <w:spacing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</w:tc>
      </w:tr>
      <w:tr w:rsidR="00360BD7" w:rsidRPr="00360BD7" w:rsidTr="003727FD">
        <w:trPr>
          <w:trHeight w:val="1108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每月平均租金、坪數</w:t>
            </w:r>
          </w:p>
        </w:tc>
        <w:tc>
          <w:tcPr>
            <w:tcW w:w="3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   </w:t>
            </w:r>
            <w:r w:rsidR="00095EF8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元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</w:t>
            </w:r>
            <w:r w:rsidR="00095EF8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 xml:space="preserve">  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坪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出租人身分證字號或公司統一編號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line="0" w:lineRule="atLeast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※出租人非房屋所有權人，請</w:t>
            </w:r>
            <w:r w:rsidR="00490F9F" w:rsidRPr="00360BD7">
              <w:rPr>
                <w:rFonts w:ascii="標楷體" w:eastAsia="標楷體" w:hAnsi="標楷體" w:cs="Arial" w:hint="eastAsia"/>
                <w:color w:val="000000" w:themeColor="text1"/>
                <w:sz w:val="22"/>
              </w:rPr>
              <w:t>申請人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於租賃契約及本欄加註</w:t>
            </w:r>
          </w:p>
          <w:p w:rsidR="0014688A" w:rsidRPr="00360BD7" w:rsidRDefault="0014688A">
            <w:pPr>
              <w:pStyle w:val="Standard"/>
              <w:spacing w:before="100" w:after="0" w:line="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360BD7" w:rsidRPr="00360BD7" w:rsidTr="003727FD">
        <w:trPr>
          <w:trHeight w:val="702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租賃地址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D269B" w:rsidP="00ED269B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     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（縣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市）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區</w:t>
            </w:r>
            <w:r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              </w:t>
            </w:r>
          </w:p>
        </w:tc>
      </w:tr>
      <w:tr w:rsidR="00360BD7" w:rsidRPr="00360BD7">
        <w:trPr>
          <w:trHeight w:val="755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14688A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strike/>
                <w:color w:val="000000" w:themeColor="text1"/>
                <w:sz w:val="28"/>
                <w:szCs w:val="28"/>
              </w:rPr>
            </w:pPr>
          </w:p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租賃地</w:t>
            </w:r>
          </w:p>
          <w:p w:rsidR="0014688A" w:rsidRPr="00360BD7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所在縣市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臺北市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新北市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桃園市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臺中市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臺南市  </w:t>
            </w: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高雄市</w:t>
            </w:r>
          </w:p>
          <w:p w:rsidR="0014688A" w:rsidRPr="00360BD7" w:rsidRDefault="00E62273">
            <w:pPr>
              <w:pStyle w:val="Standard"/>
              <w:spacing w:after="0" w:line="0" w:lineRule="atLeast"/>
              <w:ind w:left="280" w:right="600" w:hanging="280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新竹縣、新竹市、苗栗縣、彰化縣、雲林縣、嘉義市、嘉義縣、屏東縣、澎湖縣、基隆市、宜蘭縣、花蓮縣、南投縣、臺東縣</w:t>
            </w:r>
          </w:p>
          <w:p w:rsidR="0014688A" w:rsidRPr="00360BD7" w:rsidRDefault="00E62273">
            <w:pPr>
              <w:pStyle w:val="Standard"/>
              <w:spacing w:after="0" w:line="0" w:lineRule="atLeast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color w:val="000000" w:themeColor="text1"/>
                <w:sz w:val="28"/>
                <w:szCs w:val="28"/>
              </w:rPr>
              <w:t></w:t>
            </w:r>
            <w:r w:rsidRPr="00360BD7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金門縣、連江縣</w:t>
            </w:r>
          </w:p>
        </w:tc>
      </w:tr>
      <w:tr w:rsidR="00360BD7" w:rsidRPr="00360BD7">
        <w:trPr>
          <w:trHeight w:val="1234"/>
          <w:jc w:val="center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入款帳戶</w:t>
            </w:r>
          </w:p>
        </w:tc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金融機構：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________________</w:t>
            </w:r>
            <w:r w:rsidR="004F2DB0" w:rsidRPr="00360BD7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局號：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____________________</w:t>
            </w:r>
          </w:p>
          <w:p w:rsidR="0014688A" w:rsidRPr="00360BD7" w:rsidRDefault="00E62273">
            <w:pPr>
              <w:pStyle w:val="Standard"/>
              <w:spacing w:after="0" w:line="0" w:lineRule="atLeast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帳號：</w:t>
            </w:r>
            <w:r w:rsidRPr="00360BD7"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  <w:t>____________________</w:t>
            </w:r>
          </w:p>
        </w:tc>
      </w:tr>
      <w:tr w:rsidR="00360BD7" w:rsidRPr="00360BD7" w:rsidTr="003727FD">
        <w:trPr>
          <w:trHeight w:val="379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60BD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注意事項:</w:t>
            </w:r>
          </w:p>
          <w:p w:rsidR="0014688A" w:rsidRPr="00360BD7" w:rsidRDefault="00E62273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lastRenderedPageBreak/>
              <w:t>申請人請完整填寫及勾選本表第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1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、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2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頁，第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3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頁審核結果由學校填寫。</w:t>
            </w:r>
          </w:p>
          <w:p w:rsidR="0014688A" w:rsidRPr="00360BD7" w:rsidRDefault="00E62273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出租人為代理人或</w:t>
            </w:r>
            <w:r w:rsidR="00E428DC"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包租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代管公司，請多填房屋所有權人姓名、身分證字號。</w:t>
            </w:r>
          </w:p>
          <w:p w:rsidR="0014688A" w:rsidRPr="00360BD7" w:rsidRDefault="00E62273">
            <w:pPr>
              <w:pStyle w:val="Standard"/>
              <w:numPr>
                <w:ilvl w:val="0"/>
                <w:numId w:val="8"/>
              </w:numPr>
              <w:spacing w:after="0"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申請人請詳閱第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2</w:t>
            </w:r>
            <w:r w:rsidRPr="00360BD7">
              <w:rPr>
                <w:rFonts w:ascii="Arial" w:eastAsia="標楷體" w:hAnsi="Arial" w:cs="Arial"/>
                <w:color w:val="000000" w:themeColor="text1"/>
                <w:szCs w:val="24"/>
              </w:rPr>
              <w:t>頁切結書，打勾及簽名，未成年者由法定代理人代為切結。</w:t>
            </w:r>
          </w:p>
        </w:tc>
      </w:tr>
      <w:tr w:rsidR="00360BD7" w:rsidRPr="00360BD7">
        <w:trPr>
          <w:trHeight w:val="420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lastRenderedPageBreak/>
              <w:t>申請人詳閱「學生校外住宿租金補貼申請須知」切結書，請打勾並簽名</w:t>
            </w:r>
          </w:p>
        </w:tc>
      </w:tr>
      <w:tr w:rsidR="00360BD7" w:rsidRPr="00360BD7"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本人已瞭解申請期限及發放時間：</w:t>
            </w:r>
          </w:p>
          <w:p w:rsidR="0014688A" w:rsidRPr="00360BD7" w:rsidRDefault="00E62273">
            <w:pPr>
              <w:pStyle w:val="af"/>
              <w:numPr>
                <w:ilvl w:val="0"/>
                <w:numId w:val="2"/>
              </w:numPr>
              <w:spacing w:after="0" w:line="0" w:lineRule="atLeast"/>
              <w:ind w:left="568" w:hanging="284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申請校外住宿租金補貼者，願依學校規定作業期程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(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最遲於上學期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20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日前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/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下學期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3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20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日前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，每學期自行提出。</w:t>
            </w:r>
          </w:p>
          <w:p w:rsidR="0014688A" w:rsidRPr="00360BD7" w:rsidRDefault="00E62273">
            <w:pPr>
              <w:pStyle w:val="af"/>
              <w:numPr>
                <w:ilvl w:val="0"/>
                <w:numId w:val="2"/>
              </w:numPr>
              <w:spacing w:after="0" w:line="0" w:lineRule="atLeast"/>
              <w:ind w:left="602" w:hanging="318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學校受理學生校外租金補貼申請截止後，配合大專校院弱勢計畫助學金申復作業結束，上學期於</w:t>
            </w:r>
            <w:r w:rsidR="004F2452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1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15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日前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/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下學期於</w:t>
            </w:r>
            <w:r w:rsidR="004F2452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7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月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15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日前，統一發放補助經費。</w:t>
            </w:r>
          </w:p>
          <w:p w:rsidR="0014688A" w:rsidRPr="00360BD7" w:rsidRDefault="00E62273">
            <w:pPr>
              <w:spacing w:line="0" w:lineRule="atLeast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Webdings"/>
                <w:b/>
                <w:color w:val="000000" w:themeColor="text1"/>
                <w:sz w:val="22"/>
              </w:rPr>
              <w:t>本人已瞭解申請資格：</w:t>
            </w:r>
          </w:p>
          <w:p w:rsidR="0014688A" w:rsidRPr="00360BD7" w:rsidRDefault="00E62273">
            <w:pPr>
              <w:pStyle w:val="af"/>
              <w:numPr>
                <w:ilvl w:val="0"/>
                <w:numId w:val="3"/>
              </w:numPr>
              <w:spacing w:after="0" w:line="0" w:lineRule="atLeast"/>
              <w:ind w:left="568" w:hanging="284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符合低收入戶、中低收入戶或大專校院弱勢學生助學計畫助學金補助資格之學生。</w:t>
            </w:r>
          </w:p>
          <w:p w:rsidR="0014688A" w:rsidRPr="00360BD7" w:rsidRDefault="00E62273">
            <w:pPr>
              <w:pStyle w:val="af"/>
              <w:numPr>
                <w:ilvl w:val="0"/>
                <w:numId w:val="3"/>
              </w:numPr>
              <w:spacing w:after="0" w:line="240" w:lineRule="atLeast"/>
              <w:ind w:left="568" w:hanging="284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已於校內住宿或入住學校所承租之住宿地點者，不得提出申請。</w:t>
            </w:r>
          </w:p>
          <w:p w:rsidR="0014688A" w:rsidRPr="00360BD7" w:rsidRDefault="00E62273">
            <w:pPr>
              <w:pStyle w:val="af"/>
              <w:numPr>
                <w:ilvl w:val="0"/>
                <w:numId w:val="3"/>
              </w:numPr>
              <w:shd w:val="clear" w:color="auto" w:fill="E2EFD9"/>
              <w:spacing w:after="0" w:line="240" w:lineRule="atLeast"/>
              <w:ind w:left="568" w:hanging="284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延長修業、已取得專科以上教育階段之學位再行修讀同級學位，同時修讀二</w:t>
            </w:r>
            <w:r w:rsidR="004A16D2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個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以上同級學位者，除就讀學士後學系外，不得重複申請補貼。</w:t>
            </w:r>
          </w:p>
          <w:p w:rsidR="0014688A" w:rsidRPr="009D5D55" w:rsidRDefault="00E62273">
            <w:pPr>
              <w:pStyle w:val="af"/>
              <w:numPr>
                <w:ilvl w:val="0"/>
                <w:numId w:val="3"/>
              </w:numPr>
              <w:shd w:val="clear" w:color="auto" w:fill="E2EFD9"/>
              <w:spacing w:after="0" w:line="240" w:lineRule="atLeast"/>
              <w:ind w:left="568" w:hanging="284"/>
              <w:rPr>
                <w:rFonts w:ascii="Arial" w:hAnsi="Arial" w:cs="Arial"/>
                <w:b/>
                <w:color w:val="FF0000"/>
              </w:rPr>
            </w:pPr>
            <w:r w:rsidRPr="009D5D55">
              <w:rPr>
                <w:rFonts w:ascii="Arial" w:eastAsia="標楷體" w:hAnsi="Arial" w:cs="Arial"/>
                <w:b/>
                <w:color w:val="FF0000"/>
                <w:sz w:val="22"/>
              </w:rPr>
              <w:t>已請領其他與本計畫性質相當之住宿補貼，或已在他校請領校外住宿租金補貼者，不得重複申請。</w:t>
            </w:r>
          </w:p>
          <w:p w:rsidR="0014688A" w:rsidRPr="00360BD7" w:rsidRDefault="00E62273">
            <w:pPr>
              <w:pStyle w:val="af"/>
              <w:numPr>
                <w:ilvl w:val="0"/>
                <w:numId w:val="3"/>
              </w:numPr>
              <w:shd w:val="clear" w:color="auto" w:fill="E2EFD9"/>
              <w:spacing w:after="0" w:line="240" w:lineRule="atLeast"/>
              <w:ind w:left="568" w:hanging="284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未向直系親屬承租住宅，該住宅所有權人亦非本人之直系親屬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(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含學生或配偶之父母、養父母或祖父母母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)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。</w:t>
            </w:r>
          </w:p>
          <w:p w:rsidR="0014688A" w:rsidRPr="00360BD7" w:rsidRDefault="00E62273" w:rsidP="00FD4B73">
            <w:pPr>
              <w:spacing w:line="0" w:lineRule="atLeast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本人已瞭解租賃所在縣市，每月補貼金額</w:t>
            </w:r>
            <w:r w:rsidR="00FD4B73" w:rsidRPr="00360BD7">
              <w:rPr>
                <w:rFonts w:ascii="標楷體" w:eastAsia="標楷體" w:hAnsi="標楷體" w:cs="Webdings"/>
                <w:b/>
                <w:color w:val="000000" w:themeColor="text1"/>
                <w:sz w:val="22"/>
              </w:rPr>
              <w:t>：</w:t>
            </w:r>
          </w:p>
          <w:p w:rsidR="0014688A" w:rsidRPr="00360BD7" w:rsidRDefault="00E62273">
            <w:pPr>
              <w:pStyle w:val="af"/>
              <w:numPr>
                <w:ilvl w:val="0"/>
                <w:numId w:val="9"/>
              </w:numPr>
              <w:shd w:val="clear" w:color="auto" w:fill="E2EFD9"/>
              <w:spacing w:after="0" w:line="240" w:lineRule="atLeast"/>
              <w:ind w:left="568" w:hanging="284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臺北市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1,800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元，新北市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1,600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元，桃園市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1,600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元，臺中市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1,500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元，臺南市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1,350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元，高雄市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1,450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</w:t>
            </w:r>
            <w:r w:rsidR="007D15D0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，</w:t>
            </w:r>
          </w:p>
          <w:p w:rsidR="00AA074F" w:rsidRPr="00360BD7" w:rsidRDefault="00E62273">
            <w:pPr>
              <w:shd w:val="clear" w:color="auto" w:fill="E2EFD9"/>
              <w:spacing w:line="240" w:lineRule="atLeast"/>
              <w:ind w:left="50" w:firstLine="110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 xml:space="preserve">   </w:t>
            </w:r>
            <w:r w:rsidR="007643EE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新竹縣、新竹市、苗栗縣、彰化縣、雲林縣、嘉義市、嘉義縣、屏東縣、澎湖縣、基隆市、宜蘭縣、</w:t>
            </w:r>
          </w:p>
          <w:p w:rsidR="0014688A" w:rsidRPr="00360BD7" w:rsidRDefault="00AA074F" w:rsidP="00AA074F">
            <w:pPr>
              <w:shd w:val="clear" w:color="auto" w:fill="E2EFD9"/>
              <w:spacing w:line="240" w:lineRule="atLeast"/>
              <w:ind w:left="50" w:firstLine="110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 xml:space="preserve">   </w:t>
            </w:r>
            <w:r w:rsidR="007643EE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花蓮縣、南投縣、臺東縣等皆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1,350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元，金門縣、連江縣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1,200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元。</w:t>
            </w:r>
          </w:p>
          <w:p w:rsidR="0014688A" w:rsidRPr="00360BD7" w:rsidRDefault="00E62273">
            <w:pPr>
              <w:pStyle w:val="af"/>
              <w:numPr>
                <w:ilvl w:val="0"/>
                <w:numId w:val="10"/>
              </w:numPr>
              <w:shd w:val="clear" w:color="auto" w:fill="E2EFD9"/>
              <w:spacing w:after="0" w:line="0" w:lineRule="atLeast"/>
              <w:ind w:left="568" w:hanging="284"/>
              <w:rPr>
                <w:rFonts w:ascii="Arial" w:eastAsia="標楷體" w:hAnsi="Arial" w:cs="Arial"/>
                <w:b/>
                <w:strike/>
                <w:color w:val="000000" w:themeColor="text1"/>
                <w:sz w:val="22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當學期若</w:t>
            </w:r>
            <w:r w:rsidR="00FD4B73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無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租賃契</w:t>
            </w:r>
            <w:r w:rsidR="001517A2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約</w:t>
            </w:r>
            <w:r w:rsidR="00FD4B73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或</w:t>
            </w:r>
            <w:r w:rsidR="001517A2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學籍異動情形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，</w:t>
            </w:r>
            <w:r w:rsidR="001517A2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則依計畫規定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補貼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6</w:t>
            </w:r>
            <w:r w:rsidRPr="00360BD7">
              <w:rPr>
                <w:rFonts w:ascii="Arial" w:eastAsia="標楷體" w:hAnsi="Arial" w:cs="Arial"/>
                <w:color w:val="000000" w:themeColor="text1"/>
                <w:sz w:val="22"/>
              </w:rPr>
              <w:t>個月</w:t>
            </w:r>
            <w:r w:rsidR="001517A2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為原則，</w:t>
            </w:r>
            <w:r w:rsidR="00160D6F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若</w:t>
            </w:r>
            <w:r w:rsidR="001648A4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有異動</w:t>
            </w:r>
            <w:r w:rsidR="00160D6F" w:rsidRPr="00360BD7">
              <w:rPr>
                <w:rFonts w:ascii="Arial" w:eastAsia="標楷體" w:hAnsi="Arial" w:cs="Arial" w:hint="eastAsia"/>
                <w:color w:val="000000" w:themeColor="text1"/>
                <w:sz w:val="22"/>
              </w:rPr>
              <w:t>，則依租賃契約實際起訖日計算。</w:t>
            </w:r>
          </w:p>
          <w:p w:rsidR="0014688A" w:rsidRPr="00360BD7" w:rsidRDefault="00E62273">
            <w:pPr>
              <w:pStyle w:val="Standard"/>
              <w:spacing w:after="0" w:line="300" w:lineRule="atLeast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本人已瞭解「學校將不定期追蹤關懷、輔導及訪視學生校外租屋狀況」。</w:t>
            </w:r>
          </w:p>
          <w:p w:rsidR="0014688A" w:rsidRPr="00360BD7" w:rsidRDefault="00E62273">
            <w:pPr>
              <w:pStyle w:val="Standard"/>
              <w:spacing w:after="0" w:line="300" w:lineRule="atLeast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本人已瞭解「政府各類住宅補貼將進行勾稽比對」。</w:t>
            </w:r>
          </w:p>
          <w:p w:rsidR="0014688A" w:rsidRPr="00360BD7" w:rsidRDefault="00E62273">
            <w:pPr>
              <w:pStyle w:val="Standard"/>
              <w:spacing w:after="0" w:line="300" w:lineRule="atLeast"/>
              <w:ind w:left="238" w:right="-108" w:hanging="238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本人已瞭解如有下列情事之一，學校將自事實發生之當月份起停止發放租金補貼；已補貼者，學生應主動繳回溢領之租金補貼。涉及刑責者，移送司法機關辦理：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申請資格與本計畫規定不符。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承租住宅為違法出租(法規明定不得出租之房屋)。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1" w:right="-249" w:hanging="283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違反建築物室內裝修管理辦法規定(如室內裝修妨礙或破壞防火避難設施、消防安全設備及主要構造等)。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申請資料有虛偽不實之情事。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b/>
                <w:strike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重複申領政府其他住宅補貼。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將承租住宅部分或全部轉租或借予他人居住。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1" w:hanging="283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查無實際居住於租賃地點之事實。</w:t>
            </w:r>
          </w:p>
          <w:p w:rsidR="0014688A" w:rsidRPr="00360BD7" w:rsidRDefault="00E62273">
            <w:pPr>
              <w:pStyle w:val="af"/>
              <w:numPr>
                <w:ilvl w:val="0"/>
                <w:numId w:val="4"/>
              </w:numPr>
              <w:spacing w:after="0" w:line="0" w:lineRule="atLeast"/>
              <w:ind w:left="602" w:hanging="284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冒名頂替或其他不正當方式具領。</w:t>
            </w:r>
          </w:p>
          <w:p w:rsidR="0014688A" w:rsidRPr="00360BD7" w:rsidRDefault="00E62273">
            <w:pPr>
              <w:pStyle w:val="Standard"/>
              <w:spacing w:after="0" w:line="300" w:lineRule="atLeast"/>
              <w:ind w:left="238" w:right="-106" w:hanging="238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本人未完成當學期學業，若其後重讀、復學、再行入學就讀而欲申請校外住宿租金補貼，將扣除溢領金額。</w:t>
            </w:r>
          </w:p>
          <w:p w:rsidR="0014688A" w:rsidRPr="00360BD7" w:rsidRDefault="00E62273">
            <w:pPr>
              <w:pStyle w:val="Standard"/>
              <w:spacing w:after="0" w:line="300" w:lineRule="atLeast"/>
              <w:ind w:left="238" w:hanging="238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本人已請領租金補貼期間屆滿前，租賃契約消滅而未再租賃其他住宅者，應主動繳回溢領金額；若未主動繳回，經查獲將予以追繳，或於其後有租賃其他住宅，欲再次申請校外住宿租金補貼時，扣除溢領金額。</w:t>
            </w:r>
          </w:p>
          <w:p w:rsidR="0062222B" w:rsidRPr="00360BD7" w:rsidRDefault="00E62273" w:rsidP="0062222B">
            <w:pPr>
              <w:pStyle w:val="Standard"/>
              <w:spacing w:after="0" w:line="300" w:lineRule="atLeast"/>
              <w:ind w:left="238" w:right="-108" w:hanging="238"/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本人已請領租金補貼期間屆滿前租賃契約消滅，再租賃其他住宅，將簽約後</w:t>
            </w:r>
            <w:r w:rsidRPr="00360BD7">
              <w:rPr>
                <w:rFonts w:ascii="Arial" w:eastAsia="標楷體" w:hAnsi="Arial" w:cs="Arial"/>
                <w:b/>
                <w:color w:val="000000" w:themeColor="text1"/>
                <w:sz w:val="22"/>
              </w:rPr>
              <w:t>10</w:t>
            </w:r>
            <w:r w:rsidRPr="00360BD7">
              <w:rPr>
                <w:rFonts w:ascii="Arial" w:eastAsia="標楷體" w:hAnsi="Arial" w:cs="Arial"/>
                <w:b/>
                <w:color w:val="000000" w:themeColor="text1"/>
                <w:sz w:val="22"/>
              </w:rPr>
              <w:t>日內主動檢附新租賃契約予學校；未主動提供新租賃契約，致溢領校外住宿租金補貼者，欲再次申請校外住</w:t>
            </w: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宿租金補貼時，由學校扣除溢領金額。</w:t>
            </w:r>
          </w:p>
          <w:p w:rsidR="0014688A" w:rsidRPr="00360BD7" w:rsidRDefault="0062222B" w:rsidP="0062222B">
            <w:pPr>
              <w:pStyle w:val="Standard"/>
              <w:spacing w:after="0" w:line="0" w:lineRule="atLeast"/>
              <w:ind w:right="-108"/>
              <w:rPr>
                <w:color w:val="000000" w:themeColor="text1"/>
              </w:rPr>
            </w:pPr>
            <w:r w:rsidRPr="00360BD7">
              <w:rPr>
                <w:rFonts w:ascii="Webdings" w:eastAsia="Webdings" w:hAnsi="Webdings" w:cs="Webdings"/>
                <w:b/>
                <w:color w:val="000000" w:themeColor="text1"/>
                <w:sz w:val="22"/>
              </w:rPr>
              <w:t></w:t>
            </w:r>
            <w:r w:rsidR="00E62273" w:rsidRPr="00360BD7">
              <w:rPr>
                <w:rFonts w:ascii="標楷體" w:eastAsia="標楷體" w:hAnsi="標楷體" w:cs="Arial"/>
                <w:b/>
                <w:color w:val="000000" w:themeColor="text1"/>
                <w:sz w:val="21"/>
                <w:szCs w:val="21"/>
              </w:rPr>
              <w:t>本人已</w:t>
            </w:r>
            <w:r w:rsidR="00E62273"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瞭</w:t>
            </w:r>
            <w:r w:rsidR="00E62273" w:rsidRPr="00360BD7">
              <w:rPr>
                <w:rFonts w:ascii="標楷體" w:eastAsia="標楷體" w:hAnsi="標楷體" w:cs="Arial"/>
                <w:b/>
                <w:color w:val="000000" w:themeColor="text1"/>
                <w:sz w:val="21"/>
                <w:szCs w:val="21"/>
              </w:rPr>
              <w:t>解本切結書所有</w:t>
            </w:r>
            <w:r w:rsidR="00E62273" w:rsidRPr="00360BD7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t>注意事項</w:t>
            </w:r>
            <w:r w:rsidR="00E62273" w:rsidRPr="00360BD7">
              <w:rPr>
                <w:rFonts w:ascii="標楷體" w:eastAsia="標楷體" w:hAnsi="標楷體" w:cs="Arial"/>
                <w:b/>
                <w:color w:val="000000" w:themeColor="text1"/>
                <w:sz w:val="21"/>
                <w:szCs w:val="21"/>
              </w:rPr>
              <w:t>，以上切結如有不實，願接受學校駁回申請案或停止補貼，並負法律責任。</w:t>
            </w:r>
          </w:p>
          <w:p w:rsidR="0014688A" w:rsidRPr="00360BD7" w:rsidRDefault="00E62273">
            <w:pPr>
              <w:pStyle w:val="Standard"/>
              <w:spacing w:before="120" w:after="0" w:line="0" w:lineRule="atLeast"/>
              <w:rPr>
                <w:rFonts w:ascii="Arial" w:hAnsi="Arial" w:cs="Arial"/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1"/>
                <w:szCs w:val="21"/>
              </w:rPr>
              <w:t xml:space="preserve">                      </w:t>
            </w: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學生本人簽名或蓋章，未成年者由法定代理人代為切結</w:t>
            </w: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______________________</w:t>
            </w:r>
          </w:p>
          <w:p w:rsidR="0012102A" w:rsidRPr="00360BD7" w:rsidRDefault="008129BE" w:rsidP="0012102A">
            <w:pPr>
              <w:pStyle w:val="Standard"/>
              <w:spacing w:before="120" w:after="0" w:line="0" w:lineRule="atLeast"/>
              <w:ind w:left="5562"/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</w:pPr>
            <w:r w:rsidRPr="00360BD7">
              <w:rPr>
                <w:rFonts w:ascii="Arial" w:eastAsia="標楷體" w:hAnsi="Arial" w:cs="Arial" w:hint="eastAsia"/>
                <w:color w:val="000000" w:themeColor="text1"/>
                <w:sz w:val="21"/>
                <w:szCs w:val="21"/>
              </w:rPr>
              <w:t xml:space="preserve">    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身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分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證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字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號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___________________</w:t>
            </w:r>
            <w:r w:rsidR="00FD4B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___</w:t>
            </w:r>
          </w:p>
          <w:p w:rsidR="0014688A" w:rsidRPr="00360BD7" w:rsidRDefault="0012102A" w:rsidP="0012102A">
            <w:pPr>
              <w:pStyle w:val="Standard"/>
              <w:spacing w:before="120" w:after="0" w:line="0" w:lineRule="atLeast"/>
              <w:ind w:left="5562"/>
              <w:rPr>
                <w:rFonts w:ascii="標楷體" w:eastAsia="標楷體" w:hAnsi="標楷體" w:cs="Arial"/>
                <w:color w:val="000000" w:themeColor="text1"/>
                <w:sz w:val="21"/>
                <w:szCs w:val="21"/>
              </w:rPr>
            </w:pP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             </w:t>
            </w:r>
            <w:r w:rsidR="007643EE" w:rsidRPr="00360BD7">
              <w:rPr>
                <w:rFonts w:ascii="Arial" w:eastAsia="標楷體" w:hAnsi="Arial" w:cs="Arial" w:hint="eastAsia"/>
                <w:color w:val="000000" w:themeColor="text1"/>
                <w:sz w:val="21"/>
                <w:szCs w:val="21"/>
              </w:rPr>
              <w:t xml:space="preserve">  </w:t>
            </w: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D41BA0" w:rsidRPr="00360BD7">
              <w:rPr>
                <w:rFonts w:ascii="Arial" w:eastAsia="標楷體" w:hAnsi="Arial" w:cs="Arial" w:hint="eastAsia"/>
                <w:color w:val="000000" w:themeColor="text1"/>
                <w:sz w:val="21"/>
                <w:szCs w:val="21"/>
              </w:rPr>
              <w:t xml:space="preserve">   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民國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7643EE" w:rsidRPr="00360BD7">
              <w:rPr>
                <w:rFonts w:ascii="Arial" w:eastAsia="標楷體" w:hAnsi="Arial" w:cs="Arial" w:hint="eastAsia"/>
                <w:color w:val="000000" w:themeColor="text1"/>
                <w:sz w:val="21"/>
                <w:szCs w:val="21"/>
              </w:rPr>
              <w:t xml:space="preserve">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 </w:t>
            </w:r>
            <w:r w:rsidR="007643EE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FD4B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年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FD4B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7643EE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FD4B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7643EE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月</w:t>
            </w: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FD4B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 </w:t>
            </w:r>
            <w:r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="007643EE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 xml:space="preserve">  </w:t>
            </w:r>
            <w:r w:rsidR="00E62273" w:rsidRPr="00360BD7">
              <w:rPr>
                <w:rFonts w:ascii="Arial" w:eastAsia="標楷體" w:hAnsi="Arial" w:cs="Arial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360BD7" w:rsidRPr="00360BD7">
        <w:trPr>
          <w:trHeight w:val="211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  <w:t>校外租屋安全須知</w:t>
            </w:r>
          </w:p>
        </w:tc>
      </w:tr>
      <w:tr w:rsidR="00360BD7" w:rsidRPr="00360BD7">
        <w:trPr>
          <w:trHeight w:val="254"/>
          <w:jc w:val="center"/>
        </w:trPr>
        <w:tc>
          <w:tcPr>
            <w:tcW w:w="1077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af"/>
              <w:numPr>
                <w:ilvl w:val="0"/>
                <w:numId w:val="11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建築物具有共同門禁管制出入口且具鎖具</w:t>
            </w:r>
          </w:p>
          <w:p w:rsidR="0014688A" w:rsidRPr="00360BD7" w:rsidRDefault="00E62273">
            <w:pPr>
              <w:pStyle w:val="af"/>
              <w:numPr>
                <w:ilvl w:val="0"/>
                <w:numId w:val="11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建築物內或週邊停車場所設有照明</w:t>
            </w:r>
          </w:p>
          <w:p w:rsidR="0014688A" w:rsidRPr="00360BD7" w:rsidRDefault="00E62273">
            <w:pPr>
              <w:pStyle w:val="af"/>
              <w:numPr>
                <w:ilvl w:val="0"/>
                <w:numId w:val="11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滅火器功能正常</w:t>
            </w:r>
          </w:p>
          <w:p w:rsidR="0014688A" w:rsidRPr="00360BD7" w:rsidRDefault="00E62273">
            <w:pPr>
              <w:pStyle w:val="af"/>
              <w:numPr>
                <w:ilvl w:val="0"/>
                <w:numId w:val="11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lastRenderedPageBreak/>
              <w:t>熱水器裝設符合安全要求(瓦斯型安裝於室外，安裝於室內有強制排氣裝置)</w:t>
            </w:r>
          </w:p>
          <w:p w:rsidR="0014688A" w:rsidRPr="00360BD7" w:rsidRDefault="00E62273">
            <w:pPr>
              <w:pStyle w:val="af"/>
              <w:numPr>
                <w:ilvl w:val="0"/>
                <w:numId w:val="11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設有火警警報器或住宅用火災警報器</w:t>
            </w:r>
          </w:p>
          <w:p w:rsidR="009C61B7" w:rsidRPr="00360BD7" w:rsidRDefault="00E62273" w:rsidP="009C61B7">
            <w:pPr>
              <w:pStyle w:val="af"/>
              <w:numPr>
                <w:ilvl w:val="0"/>
                <w:numId w:val="11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保持逃生通道暢通，且出口標示清楚</w:t>
            </w:r>
          </w:p>
          <w:p w:rsidR="0014688A" w:rsidRPr="00360BD7" w:rsidRDefault="00E62273" w:rsidP="009C61B7">
            <w:pPr>
              <w:pStyle w:val="af"/>
              <w:numPr>
                <w:ilvl w:val="0"/>
                <w:numId w:val="11"/>
              </w:numPr>
              <w:spacing w:after="0" w:line="0" w:lineRule="atLeast"/>
              <w:ind w:left="482" w:hanging="482"/>
              <w:rPr>
                <w:rFonts w:ascii="標楷體" w:eastAsia="標楷體" w:hAnsi="標楷體" w:cs="Arial"/>
                <w:color w:val="000000" w:themeColor="text1"/>
                <w:sz w:val="22"/>
              </w:rPr>
            </w:pPr>
            <w:r w:rsidRPr="00360BD7">
              <w:rPr>
                <w:rFonts w:ascii="標楷體" w:eastAsia="標楷體" w:hAnsi="標楷體" w:cs="Arial"/>
                <w:color w:val="000000" w:themeColor="text1"/>
                <w:sz w:val="22"/>
              </w:rPr>
              <w:t>具備逃生通道及逃生要領的認識</w:t>
            </w:r>
          </w:p>
        </w:tc>
      </w:tr>
    </w:tbl>
    <w:p w:rsidR="0014688A" w:rsidRPr="00360BD7" w:rsidRDefault="0014688A">
      <w:pPr>
        <w:pStyle w:val="Standard"/>
        <w:spacing w:after="0"/>
        <w:rPr>
          <w:rFonts w:ascii="標楷體" w:eastAsia="標楷體" w:hAnsi="標楷體"/>
          <w:b/>
          <w:color w:val="000000" w:themeColor="text1"/>
          <w:sz w:val="16"/>
          <w:szCs w:val="16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686"/>
        <w:gridCol w:w="850"/>
        <w:gridCol w:w="992"/>
        <w:gridCol w:w="851"/>
        <w:gridCol w:w="3118"/>
      </w:tblGrid>
      <w:tr w:rsidR="00360BD7" w:rsidRPr="00360BD7">
        <w:trPr>
          <w:trHeight w:val="510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498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360BD7" w:rsidRDefault="00E62273">
            <w:pPr>
              <w:pStyle w:val="Standard"/>
              <w:spacing w:after="0" w:line="0" w:lineRule="atLeast"/>
              <w:jc w:val="center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 xml:space="preserve">審核結果 </w:t>
            </w:r>
          </w:p>
        </w:tc>
      </w:tr>
      <w:tr w:rsidR="00360BD7" w:rsidRPr="00360BD7" w:rsidTr="00ED269B">
        <w:trPr>
          <w:trHeight w:val="510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ED269B" w:rsidRDefault="00E62273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ED269B" w:rsidRDefault="00E62273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實際情形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ED269B" w:rsidRDefault="0061671E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是否符合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ED269B" w:rsidRDefault="00E62273">
            <w:pPr>
              <w:pStyle w:val="Standard"/>
              <w:spacing w:after="0" w:line="0" w:lineRule="atLeast"/>
              <w:jc w:val="center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備註事項</w:t>
            </w:r>
          </w:p>
        </w:tc>
      </w:tr>
      <w:tr w:rsidR="00360BD7" w:rsidRPr="00360BD7" w:rsidTr="00ED269B">
        <w:trPr>
          <w:trHeight w:val="2259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ED269B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學生</w:t>
            </w:r>
          </w:p>
          <w:p w:rsidR="0014688A" w:rsidRPr="00ED269B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租賃地</w:t>
            </w:r>
          </w:p>
          <w:p w:rsidR="0014688A" w:rsidRPr="00ED269B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所在縣市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2F2AF9" w:rsidRPr="00ED269B" w:rsidRDefault="00E62273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臺北市 </w:t>
            </w: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新北市 </w:t>
            </w: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桃園市  </w:t>
            </w:r>
          </w:p>
          <w:p w:rsidR="0014688A" w:rsidRPr="00ED269B" w:rsidRDefault="00E62273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臺中市 </w:t>
            </w: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臺南市 </w:t>
            </w: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高雄市</w:t>
            </w:r>
          </w:p>
          <w:p w:rsidR="002F2AF9" w:rsidRPr="00ED269B" w:rsidRDefault="00E62273" w:rsidP="002F2AF9">
            <w:pPr>
              <w:pStyle w:val="Standard"/>
              <w:spacing w:after="0" w:line="0" w:lineRule="atLeast"/>
              <w:ind w:left="316" w:hanging="316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新竹縣、新竹市、苗栗縣、</w:t>
            </w:r>
          </w:p>
          <w:p w:rsidR="0014688A" w:rsidRPr="00ED269B" w:rsidRDefault="00E62273" w:rsidP="002F2AF9">
            <w:pPr>
              <w:pStyle w:val="Standard"/>
              <w:spacing w:after="0" w:line="0" w:lineRule="atLeast"/>
              <w:ind w:left="316" w:hanging="316"/>
              <w:rPr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彰化縣、雲林縣、嘉義市、</w:t>
            </w:r>
          </w:p>
          <w:p w:rsidR="0014688A" w:rsidRPr="00ED269B" w:rsidRDefault="00E62273">
            <w:pPr>
              <w:pStyle w:val="Standard"/>
              <w:spacing w:after="0" w:line="0" w:lineRule="atLeast"/>
              <w:ind w:left="316" w:hanging="316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嘉義縣、屏東縣、澎湖縣、</w:t>
            </w:r>
          </w:p>
          <w:p w:rsidR="0014688A" w:rsidRPr="00ED269B" w:rsidRDefault="00E62273">
            <w:pPr>
              <w:pStyle w:val="Standard"/>
              <w:spacing w:after="0" w:line="0" w:lineRule="atLeast"/>
              <w:ind w:left="316" w:hanging="316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基隆市、宜蘭縣、花蓮縣、</w:t>
            </w:r>
          </w:p>
          <w:p w:rsidR="0014688A" w:rsidRPr="00ED269B" w:rsidRDefault="00E62273" w:rsidP="002F2AF9">
            <w:pPr>
              <w:pStyle w:val="Standard"/>
              <w:spacing w:after="0" w:line="0" w:lineRule="atLeast"/>
              <w:ind w:left="316" w:hanging="316"/>
              <w:rPr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南投縣、臺東縣</w:t>
            </w:r>
            <w:r w:rsidR="002F2AF9" w:rsidRPr="00ED269B">
              <w:rPr>
                <w:rFonts w:hint="eastAsia"/>
                <w:color w:val="000000" w:themeColor="text1"/>
                <w:szCs w:val="24"/>
              </w:rPr>
              <w:t xml:space="preserve">     </w:t>
            </w: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金門縣、連江縣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ED269B" w:rsidRDefault="00E62273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="0061671E" w:rsidRPr="00ED269B">
              <w:rPr>
                <w:rFonts w:ascii="標楷體" w:eastAsia="標楷體" w:hAnsi="標楷體" w:cs="Webdings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ED269B" w:rsidRDefault="00E62273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="0061671E"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4688A" w:rsidRPr="00ED269B" w:rsidRDefault="00E62273">
            <w:pPr>
              <w:pStyle w:val="Standard"/>
              <w:spacing w:after="0" w:line="0" w:lineRule="atLeast"/>
              <w:ind w:right="-108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具以下任一情形即可符合</w:t>
            </w:r>
          </w:p>
          <w:p w:rsidR="0014688A" w:rsidRPr="00ED269B" w:rsidRDefault="00E62273">
            <w:pPr>
              <w:pStyle w:val="Standard"/>
              <w:spacing w:after="0" w:line="0" w:lineRule="atLeast"/>
              <w:rPr>
                <w:rFonts w:ascii="Arial" w:hAnsi="Arial" w:cs="Arial"/>
                <w:color w:val="000000" w:themeColor="text1"/>
                <w:szCs w:val="24"/>
              </w:rPr>
            </w:pP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1.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位於校本部同縣市</w:t>
            </w:r>
          </w:p>
          <w:p w:rsidR="0014688A" w:rsidRPr="00ED269B" w:rsidRDefault="00E62273">
            <w:pPr>
              <w:pStyle w:val="Standard"/>
              <w:spacing w:after="0" w:line="0" w:lineRule="atLeast"/>
              <w:rPr>
                <w:rFonts w:ascii="Arial" w:hAnsi="Arial" w:cs="Arial"/>
                <w:color w:val="000000" w:themeColor="text1"/>
                <w:szCs w:val="24"/>
              </w:rPr>
            </w:pP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2.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位於分校同縣市</w:t>
            </w:r>
          </w:p>
          <w:p w:rsidR="0014688A" w:rsidRPr="00ED269B" w:rsidRDefault="00E62273">
            <w:pPr>
              <w:pStyle w:val="Standard"/>
              <w:spacing w:after="0" w:line="0" w:lineRule="atLeast"/>
              <w:rPr>
                <w:rFonts w:ascii="Arial" w:hAnsi="Arial" w:cs="Arial"/>
                <w:color w:val="000000" w:themeColor="text1"/>
                <w:szCs w:val="24"/>
              </w:rPr>
            </w:pP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3.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位於分部同縣市</w:t>
            </w:r>
          </w:p>
          <w:p w:rsidR="0014688A" w:rsidRPr="00ED269B" w:rsidRDefault="004479C3">
            <w:pPr>
              <w:pStyle w:val="Standard"/>
              <w:spacing w:after="0" w:line="0" w:lineRule="atLeast"/>
              <w:ind w:right="-108"/>
              <w:rPr>
                <w:rFonts w:ascii="Arial" w:hAnsi="Arial" w:cs="Arial"/>
                <w:color w:val="000000" w:themeColor="text1"/>
                <w:szCs w:val="24"/>
              </w:rPr>
            </w:pPr>
            <w:r w:rsidRPr="00ED269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</w:t>
            </w:r>
            <w:r w:rsidR="00E62273"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.</w:t>
            </w:r>
            <w:r w:rsidR="00E62273"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位於實習地點同縣市</w:t>
            </w:r>
          </w:p>
          <w:p w:rsidR="0014688A" w:rsidRPr="00ED269B" w:rsidRDefault="003F64D5">
            <w:pPr>
              <w:pStyle w:val="Standard"/>
              <w:spacing w:after="0" w:line="0" w:lineRule="atLeast"/>
              <w:ind w:left="316" w:hanging="316"/>
              <w:rPr>
                <w:color w:val="000000" w:themeColor="text1"/>
                <w:szCs w:val="24"/>
              </w:rPr>
            </w:pPr>
            <w:r w:rsidRPr="00ED269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5</w:t>
            </w:r>
            <w:r w:rsidR="00E62273"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.</w:t>
            </w:r>
            <w:r w:rsidR="00E62273"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位於</w:t>
            </w:r>
            <w:r w:rsidR="004479C3" w:rsidRPr="00ED269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校本部</w:t>
            </w:r>
            <w:r w:rsidR="00E62273"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、分校、分部或實習地點之相鄰縣市</w:t>
            </w:r>
          </w:p>
        </w:tc>
      </w:tr>
      <w:tr w:rsidR="00360BD7" w:rsidRPr="00360BD7" w:rsidTr="00ED269B">
        <w:trPr>
          <w:trHeight w:val="588"/>
          <w:jc w:val="center"/>
        </w:trPr>
        <w:tc>
          <w:tcPr>
            <w:tcW w:w="12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申請文件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申請書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Webdings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360BD7" w:rsidRPr="00360BD7" w:rsidTr="00ED269B">
        <w:trPr>
          <w:trHeight w:val="615"/>
          <w:jc w:val="center"/>
        </w:trPr>
        <w:tc>
          <w:tcPr>
            <w:tcW w:w="12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租賃契約影本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Webdings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ind w:right="-106"/>
              <w:rPr>
                <w:rFonts w:ascii="Arial" w:hAnsi="Arial" w:cs="Arial"/>
                <w:color w:val="000000" w:themeColor="text1"/>
                <w:szCs w:val="24"/>
              </w:rPr>
            </w:pP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審核原則請詳見</w:t>
            </w:r>
            <w:r w:rsidRPr="00ED269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Q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&amp;A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</w:t>
            </w:r>
            <w:r w:rsidRPr="00ED269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學校審核篇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】</w:t>
            </w:r>
          </w:p>
        </w:tc>
      </w:tr>
      <w:tr w:rsidR="00360BD7" w:rsidRPr="00360BD7" w:rsidTr="00ED269B">
        <w:trPr>
          <w:trHeight w:val="492"/>
          <w:jc w:val="center"/>
        </w:trPr>
        <w:tc>
          <w:tcPr>
            <w:tcW w:w="12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建物登記第二類謄本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Webdings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ind w:right="-108"/>
              <w:rPr>
                <w:rFonts w:ascii="Arial" w:hAnsi="Arial" w:cs="Arial"/>
                <w:color w:val="000000" w:themeColor="text1"/>
                <w:szCs w:val="24"/>
              </w:rPr>
            </w:pP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審核原則請詳見</w:t>
            </w:r>
            <w:r w:rsidRPr="00ED269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Q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&amp;A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</w:t>
            </w:r>
            <w:r w:rsidRPr="00ED269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學校審核篇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】</w:t>
            </w:r>
          </w:p>
        </w:tc>
      </w:tr>
      <w:tr w:rsidR="00360BD7" w:rsidRPr="00360BD7" w:rsidTr="00ED269B">
        <w:trPr>
          <w:trHeight w:val="492"/>
          <w:jc w:val="center"/>
        </w:trPr>
        <w:tc>
          <w:tcPr>
            <w:tcW w:w="127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93CDA" w:rsidRPr="00ED269B" w:rsidRDefault="002B28FE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符合大專校院弱勢計畫助學金補助資格之學生，提供</w:t>
            </w:r>
            <w:r w:rsidR="00FE55AA"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含詳細記事之戶口名簿或3個月內戶籍謄本</w:t>
            </w:r>
          </w:p>
          <w:p w:rsidR="009817E6" w:rsidRPr="00ED269B" w:rsidRDefault="00B93CDA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※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低收、中低收入戶</w:t>
            </w:r>
            <w:r w:rsidR="00A62D80"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學生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免附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Webdings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817E6" w:rsidRPr="00ED269B" w:rsidRDefault="009817E6" w:rsidP="0061671E">
            <w:pPr>
              <w:pStyle w:val="Standard"/>
              <w:spacing w:after="0" w:line="0" w:lineRule="atLeast"/>
              <w:ind w:right="-108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審核原則請詳見</w:t>
            </w:r>
            <w:r w:rsidRPr="00ED269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Q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&amp;A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【</w:t>
            </w:r>
            <w:r w:rsidRPr="00ED269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學校審核篇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】</w:t>
            </w:r>
          </w:p>
        </w:tc>
      </w:tr>
      <w:tr w:rsidR="00360BD7" w:rsidRPr="00360BD7" w:rsidTr="00ED269B">
        <w:trPr>
          <w:trHeight w:val="3243"/>
          <w:jc w:val="center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ED269B" w:rsidRDefault="0061671E" w:rsidP="0061671E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申請資格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23BAF" w:rsidRPr="00ED269B" w:rsidRDefault="0061671E" w:rsidP="00E23BAF">
            <w:pPr>
              <w:pStyle w:val="Standard"/>
              <w:numPr>
                <w:ilvl w:val="0"/>
                <w:numId w:val="18"/>
              </w:numPr>
              <w:spacing w:after="0" w:line="0" w:lineRule="atLeast"/>
              <w:ind w:left="240" w:hangingChars="100" w:hanging="24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符合低收入戶、中低收入戶或大專校院弱勢學生助學計畫助學金補助資格。</w:t>
            </w:r>
          </w:p>
          <w:p w:rsidR="00E23BAF" w:rsidRPr="00ED269B" w:rsidRDefault="0061671E" w:rsidP="00E23BAF">
            <w:pPr>
              <w:pStyle w:val="Standard"/>
              <w:numPr>
                <w:ilvl w:val="0"/>
                <w:numId w:val="18"/>
              </w:numPr>
              <w:spacing w:after="0" w:line="0" w:lineRule="atLeast"/>
              <w:ind w:left="240" w:hangingChars="100" w:hanging="24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未於校內住宿或未入住學校所承租之住宿地點。</w:t>
            </w:r>
          </w:p>
          <w:p w:rsidR="00590FB2" w:rsidRPr="00ED269B" w:rsidRDefault="0061671E" w:rsidP="00590FB2">
            <w:pPr>
              <w:pStyle w:val="Standard"/>
              <w:numPr>
                <w:ilvl w:val="0"/>
                <w:numId w:val="18"/>
              </w:numPr>
              <w:spacing w:after="0" w:line="0" w:lineRule="atLeast"/>
              <w:ind w:left="240" w:hangingChars="100" w:hanging="24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非屬延長修業、已取得專科以上教育階段之學位再行修讀同級學位，或同時修讀二以上同級學位者。</w:t>
            </w:r>
          </w:p>
          <w:p w:rsidR="00590FB2" w:rsidRPr="00ED269B" w:rsidRDefault="0061671E" w:rsidP="00590FB2">
            <w:pPr>
              <w:pStyle w:val="Standard"/>
              <w:numPr>
                <w:ilvl w:val="0"/>
                <w:numId w:val="18"/>
              </w:numPr>
              <w:spacing w:after="0" w:line="0" w:lineRule="atLeast"/>
              <w:ind w:left="240" w:hangingChars="100" w:hanging="24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未請領其他與本計畫性質相當之住宿補貼，亦未在他校</w:t>
            </w:r>
            <w:r w:rsidR="00E23BAF" w:rsidRPr="00ED269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重複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請領。</w:t>
            </w:r>
          </w:p>
          <w:p w:rsidR="0061671E" w:rsidRPr="00ED269B" w:rsidRDefault="0061671E" w:rsidP="00590FB2">
            <w:pPr>
              <w:pStyle w:val="Standard"/>
              <w:numPr>
                <w:ilvl w:val="0"/>
                <w:numId w:val="18"/>
              </w:numPr>
              <w:spacing w:after="0" w:line="0" w:lineRule="atLeast"/>
              <w:ind w:left="240" w:hangingChars="100" w:hanging="24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未向直系親屬承租住宅。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ED269B" w:rsidRDefault="0061671E" w:rsidP="0061671E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Webdings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ED269B" w:rsidRDefault="0061671E" w:rsidP="0061671E">
            <w:pPr>
              <w:pStyle w:val="Standard"/>
              <w:spacing w:after="0" w:line="0" w:lineRule="atLeast"/>
              <w:rPr>
                <w:color w:val="000000" w:themeColor="text1"/>
                <w:szCs w:val="24"/>
              </w:rPr>
            </w:pPr>
            <w:r w:rsidRPr="00ED269B">
              <w:rPr>
                <w:rFonts w:ascii="Webdings" w:eastAsia="Webdings" w:hAnsi="Webdings" w:cs="Webdings"/>
                <w:color w:val="000000" w:themeColor="text1"/>
                <w:szCs w:val="24"/>
              </w:rPr>
              <w:t>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ED269B" w:rsidRDefault="0061671E" w:rsidP="0061671E">
            <w:pPr>
              <w:pStyle w:val="Standard"/>
              <w:spacing w:after="0" w:line="0" w:lineRule="atLeas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依「大專校院弱勢學生助學計畫」第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4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點第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2</w:t>
            </w:r>
            <w:r w:rsidRPr="00ED269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項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第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1</w:t>
            </w:r>
            <w:r w:rsidRPr="00ED269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款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申請資格規定審核</w:t>
            </w:r>
          </w:p>
        </w:tc>
      </w:tr>
      <w:tr w:rsidR="00360BD7" w:rsidRPr="00360BD7" w:rsidTr="00020E1A">
        <w:trPr>
          <w:trHeight w:val="10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ED269B" w:rsidRDefault="0061671E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核定說明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ED269B" w:rsidRDefault="0061671E" w:rsidP="0061671E">
            <w:pPr>
              <w:pStyle w:val="af"/>
              <w:numPr>
                <w:ilvl w:val="0"/>
                <w:numId w:val="17"/>
              </w:numPr>
              <w:spacing w:line="320" w:lineRule="exact"/>
              <w:rPr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若學生每月平均租金</w:t>
            </w:r>
            <w:r w:rsidRPr="00ED269B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高於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本計畫每月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補貼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金額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，依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本計畫額度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核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定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。</w:t>
            </w:r>
          </w:p>
          <w:p w:rsidR="0061671E" w:rsidRPr="00ED269B" w:rsidRDefault="0061671E" w:rsidP="0061671E">
            <w:pPr>
              <w:pStyle w:val="af"/>
              <w:numPr>
                <w:ilvl w:val="0"/>
                <w:numId w:val="17"/>
              </w:numPr>
              <w:spacing w:line="320" w:lineRule="exact"/>
              <w:rPr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若學生每月平均租金</w:t>
            </w:r>
            <w:r w:rsidRPr="00ED269B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低於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本計畫每月補貼金額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，依實際租賃租金核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定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。</w:t>
            </w:r>
          </w:p>
          <w:p w:rsidR="0061671E" w:rsidRPr="00ED269B" w:rsidRDefault="0061671E" w:rsidP="0061671E">
            <w:pPr>
              <w:pStyle w:val="af"/>
              <w:numPr>
                <w:ilvl w:val="0"/>
                <w:numId w:val="17"/>
              </w:numPr>
              <w:spacing w:line="320" w:lineRule="exact"/>
              <w:rPr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若學生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曾經溢領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且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尚未繳回，本學期需扣除溢領補貼金額。</w:t>
            </w:r>
          </w:p>
          <w:p w:rsidR="0061671E" w:rsidRPr="00ED269B" w:rsidRDefault="0061671E" w:rsidP="0061671E">
            <w:pPr>
              <w:pStyle w:val="af"/>
              <w:numPr>
                <w:ilvl w:val="0"/>
                <w:numId w:val="17"/>
              </w:numPr>
              <w:spacing w:line="320" w:lineRule="exact"/>
              <w:rPr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總計補貼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金額計算公式</w:t>
            </w:r>
            <w:r w:rsidRPr="00ED269B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=</w:t>
            </w:r>
            <w:r w:rsidRPr="00ED269B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 xml:space="preserve"> (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每月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補貼金額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X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合計補貼月數) </w:t>
            </w:r>
            <w:r w:rsidRPr="00ED269B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―</w:t>
            </w:r>
            <w:r w:rsidRPr="00ED269B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 xml:space="preserve"> 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溢領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補貼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>金額。</w:t>
            </w:r>
          </w:p>
        </w:tc>
      </w:tr>
      <w:tr w:rsidR="00360BD7" w:rsidRPr="00360BD7" w:rsidTr="00020E1A">
        <w:trPr>
          <w:trHeight w:val="109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ED269B" w:rsidRDefault="0061671E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總計補貼金額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ED269B" w:rsidRDefault="0061671E" w:rsidP="0061671E">
            <w:pPr>
              <w:pStyle w:val="Standard"/>
              <w:spacing w:line="32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(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每月補貼金額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______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  <w:r w:rsidRPr="00ED269B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X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合計補貼月數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___</w:t>
            </w:r>
            <w:r w:rsidRPr="00ED269B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個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月</w:t>
            </w:r>
            <w:r w:rsidRPr="00ED269B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)</w:t>
            </w:r>
            <w:r w:rsidRPr="00ED269B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 xml:space="preserve"> </w:t>
            </w:r>
            <w:r w:rsidRPr="00ED269B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―</w:t>
            </w:r>
            <w:r w:rsidRPr="00ED269B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溢領補貼金額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_____</w:t>
            </w:r>
            <w:r w:rsidRPr="00ED269B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元，</w:t>
            </w:r>
          </w:p>
          <w:p w:rsidR="0061671E" w:rsidRPr="00ED269B" w:rsidRDefault="0061671E" w:rsidP="0061671E">
            <w:pPr>
              <w:pStyle w:val="Standard"/>
              <w:spacing w:line="32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D269B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總計補貼金額</w:t>
            </w:r>
            <w:r w:rsidRPr="00ED269B">
              <w:rPr>
                <w:rFonts w:ascii="Arial" w:eastAsia="標楷體" w:hAnsi="Arial" w:cs="Arial"/>
                <w:color w:val="000000" w:themeColor="text1"/>
                <w:szCs w:val="24"/>
              </w:rPr>
              <w:t>_______</w:t>
            </w:r>
            <w:r w:rsidRPr="00ED269B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元。</w:t>
            </w:r>
          </w:p>
        </w:tc>
      </w:tr>
      <w:tr w:rsidR="00360BD7" w:rsidRPr="00360BD7" w:rsidTr="0061671E">
        <w:trPr>
          <w:trHeight w:val="10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承辦人</w:t>
            </w:r>
          </w:p>
          <w:p w:rsidR="0061671E" w:rsidRPr="00360BD7" w:rsidRDefault="0061671E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簽章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after="0" w:line="0" w:lineRule="atLeast"/>
              <w:ind w:left="322" w:hanging="322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單位主管</w:t>
            </w:r>
          </w:p>
          <w:p w:rsidR="0061671E" w:rsidRPr="00360BD7" w:rsidRDefault="0061671E" w:rsidP="0061671E">
            <w:pPr>
              <w:pStyle w:val="Standard"/>
              <w:spacing w:after="0" w:line="0" w:lineRule="atLeast"/>
              <w:rPr>
                <w:color w:val="000000" w:themeColor="text1"/>
              </w:rPr>
            </w:pPr>
            <w:r w:rsidRPr="00360BD7">
              <w:rPr>
                <w:rFonts w:ascii="標楷體" w:eastAsia="標楷體" w:hAnsi="標楷體" w:cs="Arial"/>
                <w:b/>
                <w:color w:val="000000" w:themeColor="text1"/>
                <w:sz w:val="26"/>
                <w:szCs w:val="26"/>
              </w:rPr>
              <w:t>簽章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1671E" w:rsidRPr="00360BD7" w:rsidRDefault="0061671E" w:rsidP="0061671E">
            <w:pPr>
              <w:pStyle w:val="Standard"/>
              <w:spacing w:after="0" w:line="0" w:lineRule="atLeast"/>
              <w:rPr>
                <w:rFonts w:ascii="標楷體" w:eastAsia="標楷體" w:hAnsi="標楷體" w:cs="Arial"/>
                <w:color w:val="000000" w:themeColor="text1"/>
                <w:sz w:val="26"/>
                <w:szCs w:val="26"/>
              </w:rPr>
            </w:pPr>
          </w:p>
        </w:tc>
      </w:tr>
    </w:tbl>
    <w:p w:rsidR="0014688A" w:rsidRPr="00360BD7" w:rsidRDefault="0014688A">
      <w:pPr>
        <w:pStyle w:val="Standard"/>
        <w:spacing w:after="0" w:line="0" w:lineRule="atLeast"/>
        <w:rPr>
          <w:color w:val="000000" w:themeColor="text1"/>
          <w:sz w:val="4"/>
          <w:szCs w:val="4"/>
        </w:rPr>
      </w:pPr>
    </w:p>
    <w:sectPr w:rsidR="0014688A" w:rsidRPr="00360BD7" w:rsidSect="00ED269B">
      <w:headerReference w:type="default" r:id="rId7"/>
      <w:footerReference w:type="default" r:id="rId8"/>
      <w:pgSz w:w="11906" w:h="16838"/>
      <w:pgMar w:top="426" w:right="851" w:bottom="426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41" w:rsidRDefault="00946541">
      <w:r>
        <w:separator/>
      </w:r>
    </w:p>
  </w:endnote>
  <w:endnote w:type="continuationSeparator" w:id="0">
    <w:p w:rsidR="00946541" w:rsidRDefault="0094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F0" w:rsidRDefault="00E6227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C67FE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41" w:rsidRDefault="00946541">
      <w:r>
        <w:rPr>
          <w:color w:val="000000"/>
        </w:rPr>
        <w:separator/>
      </w:r>
    </w:p>
  </w:footnote>
  <w:footnote w:type="continuationSeparator" w:id="0">
    <w:p w:rsidR="00946541" w:rsidRDefault="0094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4F0" w:rsidRDefault="00946541">
    <w:pPr>
      <w:pStyle w:val="a8"/>
      <w:jc w:val="right"/>
      <w:rPr>
        <w:rFonts w:ascii="標楷體" w:eastAsia="標楷體" w:hAnsi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C12"/>
    <w:multiLevelType w:val="multilevel"/>
    <w:tmpl w:val="C60C4718"/>
    <w:styleLink w:val="WWNum3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4015A"/>
    <w:multiLevelType w:val="multilevel"/>
    <w:tmpl w:val="9FBA4CDC"/>
    <w:styleLink w:val="WWNum1"/>
    <w:lvl w:ilvl="0">
      <w:start w:val="1"/>
      <w:numFmt w:val="decimal"/>
      <w:lvlText w:val="%1."/>
      <w:lvlJc w:val="left"/>
      <w:pPr>
        <w:ind w:left="1472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A03692"/>
    <w:multiLevelType w:val="hybridMultilevel"/>
    <w:tmpl w:val="F4FAB1FC"/>
    <w:lvl w:ilvl="0" w:tplc="B100DFB6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E30D78"/>
    <w:multiLevelType w:val="hybridMultilevel"/>
    <w:tmpl w:val="B16A9B08"/>
    <w:lvl w:ilvl="0" w:tplc="8AD8157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095AE7"/>
    <w:multiLevelType w:val="multilevel"/>
    <w:tmpl w:val="242E65D4"/>
    <w:styleLink w:val="WWNum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063253"/>
    <w:multiLevelType w:val="multilevel"/>
    <w:tmpl w:val="9FA05BC2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A2312D"/>
    <w:multiLevelType w:val="multilevel"/>
    <w:tmpl w:val="B7EC5ABA"/>
    <w:styleLink w:val="WWNum2"/>
    <w:lvl w:ilvl="0">
      <w:start w:val="1"/>
      <w:numFmt w:val="decimal"/>
      <w:lvlText w:val="%1."/>
      <w:lvlJc w:val="left"/>
      <w:pPr>
        <w:ind w:left="906" w:hanging="480"/>
      </w:pPr>
      <w:rPr>
        <w:rFonts w:ascii="標楷體" w:hAnsi="標楷體"/>
        <w:b w:val="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22A56"/>
    <w:multiLevelType w:val="multilevel"/>
    <w:tmpl w:val="1C3EF304"/>
    <w:styleLink w:val="WWNum5"/>
    <w:lvl w:ilvl="0">
      <w:start w:val="1"/>
      <w:numFmt w:val="decimal"/>
      <w:lvlText w:val="(%1)"/>
      <w:lvlJc w:val="left"/>
      <w:pPr>
        <w:ind w:left="1077" w:hanging="720"/>
      </w:pPr>
    </w:lvl>
    <w:lvl w:ilvl="1">
      <w:start w:val="1"/>
      <w:numFmt w:val="ideographTraditional"/>
      <w:lvlText w:val="%2、"/>
      <w:lvlJc w:val="left"/>
      <w:pPr>
        <w:ind w:left="1317" w:hanging="480"/>
      </w:pPr>
    </w:lvl>
    <w:lvl w:ilvl="2">
      <w:start w:val="1"/>
      <w:numFmt w:val="lowerRoman"/>
      <w:lvlText w:val="%3."/>
      <w:lvlJc w:val="right"/>
      <w:pPr>
        <w:ind w:left="1797" w:hanging="480"/>
      </w:pPr>
    </w:lvl>
    <w:lvl w:ilvl="3">
      <w:start w:val="1"/>
      <w:numFmt w:val="decimal"/>
      <w:lvlText w:val="%4."/>
      <w:lvlJc w:val="left"/>
      <w:pPr>
        <w:ind w:left="2277" w:hanging="480"/>
      </w:pPr>
    </w:lvl>
    <w:lvl w:ilvl="4">
      <w:start w:val="1"/>
      <w:numFmt w:val="ideographTraditional"/>
      <w:lvlText w:val="%5、"/>
      <w:lvlJc w:val="left"/>
      <w:pPr>
        <w:ind w:left="2757" w:hanging="480"/>
      </w:pPr>
    </w:lvl>
    <w:lvl w:ilvl="5">
      <w:start w:val="1"/>
      <w:numFmt w:val="lowerRoman"/>
      <w:lvlText w:val="%6."/>
      <w:lvlJc w:val="right"/>
      <w:pPr>
        <w:ind w:left="3237" w:hanging="480"/>
      </w:pPr>
    </w:lvl>
    <w:lvl w:ilvl="6">
      <w:start w:val="1"/>
      <w:numFmt w:val="decimal"/>
      <w:lvlText w:val="%7."/>
      <w:lvlJc w:val="left"/>
      <w:pPr>
        <w:ind w:left="3717" w:hanging="480"/>
      </w:pPr>
    </w:lvl>
    <w:lvl w:ilvl="7">
      <w:start w:val="1"/>
      <w:numFmt w:val="ideographTraditional"/>
      <w:lvlText w:val="%8、"/>
      <w:lvlJc w:val="left"/>
      <w:pPr>
        <w:ind w:left="4197" w:hanging="480"/>
      </w:pPr>
    </w:lvl>
    <w:lvl w:ilvl="8">
      <w:start w:val="1"/>
      <w:numFmt w:val="lowerRoman"/>
      <w:lvlText w:val="%9."/>
      <w:lvlJc w:val="right"/>
      <w:pPr>
        <w:ind w:left="4677" w:hanging="480"/>
      </w:pPr>
    </w:lvl>
  </w:abstractNum>
  <w:abstractNum w:abstractNumId="8" w15:restartNumberingAfterBreak="0">
    <w:nsid w:val="663305DE"/>
    <w:multiLevelType w:val="multilevel"/>
    <w:tmpl w:val="9C4A37EE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6BA731F8"/>
    <w:multiLevelType w:val="multilevel"/>
    <w:tmpl w:val="96E8B8F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E320DE"/>
    <w:multiLevelType w:val="multilevel"/>
    <w:tmpl w:val="93F0EF3C"/>
    <w:lvl w:ilvl="0">
      <w:start w:val="1"/>
      <w:numFmt w:val="decimal"/>
      <w:lvlText w:val="%1."/>
      <w:lvlJc w:val="left"/>
      <w:pPr>
        <w:ind w:left="906" w:hanging="480"/>
      </w:pPr>
      <w:rPr>
        <w:rFonts w:ascii="Arial" w:hAnsi="Arial" w:cs="Arial" w:hint="default"/>
        <w:b w:val="0"/>
        <w:color w:val="000000"/>
        <w:sz w:val="28"/>
        <w:szCs w:val="5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72458C"/>
    <w:multiLevelType w:val="multilevel"/>
    <w:tmpl w:val="D0E20586"/>
    <w:lvl w:ilvl="0">
      <w:start w:val="2"/>
      <w:numFmt w:val="decimal"/>
      <w:lvlText w:val="%1."/>
      <w:lvlJc w:val="left"/>
      <w:pPr>
        <w:ind w:left="906" w:hanging="480"/>
      </w:pPr>
      <w:rPr>
        <w:rFonts w:ascii="Arial" w:hAnsi="Arial" w:cs="Arial" w:hint="default"/>
        <w:b w:val="0"/>
        <w:strike w:val="0"/>
        <w:color w:val="000000" w:themeColor="text1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C806E8"/>
    <w:multiLevelType w:val="multilevel"/>
    <w:tmpl w:val="2AB0074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1472" w:hanging="480"/>
        </w:pPr>
        <w:rPr>
          <w:rFonts w:ascii="Arial" w:hAnsi="Arial" w:cs="Arial" w:hint="default"/>
          <w:b w:val="0"/>
          <w:sz w:val="24"/>
          <w:szCs w:val="24"/>
        </w:rPr>
      </w:lvl>
    </w:lvlOverride>
  </w:num>
  <w:num w:numId="3">
    <w:abstractNumId w:val="6"/>
    <w:lvlOverride w:ilvl="0">
      <w:lvl w:ilvl="0">
        <w:start w:val="1"/>
        <w:numFmt w:val="decimal"/>
        <w:lvlText w:val="%1."/>
        <w:lvlJc w:val="left"/>
        <w:pPr>
          <w:ind w:left="906" w:hanging="480"/>
        </w:pPr>
        <w:rPr>
          <w:rFonts w:ascii="Arial" w:hAnsi="Arial" w:cs="Arial" w:hint="default"/>
          <w:b w:val="0"/>
          <w:sz w:val="24"/>
          <w:szCs w:val="24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1472" w:hanging="480"/>
        </w:pPr>
        <w:rPr>
          <w:rFonts w:ascii="Arial" w:hAnsi="Arial" w:cs="Arial" w:hint="default"/>
          <w:b w:val="0"/>
          <w:strike w:val="0"/>
          <w:sz w:val="24"/>
          <w:szCs w:val="24"/>
        </w:rPr>
      </w:lvl>
    </w:lvlOverride>
  </w:num>
  <w:num w:numId="5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</w:rPr>
      </w:lvl>
    </w:lvlOverride>
  </w:num>
  <w:num w:numId="6">
    <w:abstractNumId w:val="7"/>
    <w:lvlOverride w:ilvl="0">
      <w:lvl w:ilvl="0">
        <w:start w:val="1"/>
        <w:numFmt w:val="decimal"/>
        <w:lvlText w:val="(%1)"/>
        <w:lvlJc w:val="left"/>
        <w:pPr>
          <w:ind w:left="1077" w:hanging="720"/>
        </w:pPr>
        <w:rPr>
          <w:rFonts w:ascii="Arial" w:hAnsi="Arial" w:cs="Arial" w:hint="default"/>
        </w:rPr>
      </w:lvl>
    </w:lvlOverride>
  </w:num>
  <w:num w:numId="7">
    <w:abstractNumId w:val="4"/>
  </w:num>
  <w:num w:numId="8">
    <w:abstractNumId w:val="10"/>
  </w:num>
  <w:num w:numId="9">
    <w:abstractNumId w:val="12"/>
  </w:num>
  <w:num w:numId="10">
    <w:abstractNumId w:val="11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7"/>
  </w:num>
  <w:num w:numId="16">
    <w:abstractNumId w:val="9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8A"/>
    <w:rsid w:val="00003743"/>
    <w:rsid w:val="00012F34"/>
    <w:rsid w:val="00020E1A"/>
    <w:rsid w:val="000534B4"/>
    <w:rsid w:val="0007356F"/>
    <w:rsid w:val="00094964"/>
    <w:rsid w:val="00095EF8"/>
    <w:rsid w:val="001018C3"/>
    <w:rsid w:val="00120512"/>
    <w:rsid w:val="0012102A"/>
    <w:rsid w:val="0014688A"/>
    <w:rsid w:val="001517A2"/>
    <w:rsid w:val="00160D6F"/>
    <w:rsid w:val="001648A4"/>
    <w:rsid w:val="00172B0C"/>
    <w:rsid w:val="001921B0"/>
    <w:rsid w:val="001B53AA"/>
    <w:rsid w:val="001F58AC"/>
    <w:rsid w:val="002022FD"/>
    <w:rsid w:val="00242ACA"/>
    <w:rsid w:val="00247809"/>
    <w:rsid w:val="00250EE4"/>
    <w:rsid w:val="002567C1"/>
    <w:rsid w:val="002837A8"/>
    <w:rsid w:val="00287058"/>
    <w:rsid w:val="002B28FE"/>
    <w:rsid w:val="002B698B"/>
    <w:rsid w:val="002E4279"/>
    <w:rsid w:val="002E69DA"/>
    <w:rsid w:val="002E7A2C"/>
    <w:rsid w:val="002F2AF9"/>
    <w:rsid w:val="003276FA"/>
    <w:rsid w:val="003438E2"/>
    <w:rsid w:val="00360BD7"/>
    <w:rsid w:val="00363763"/>
    <w:rsid w:val="003727FD"/>
    <w:rsid w:val="00374B52"/>
    <w:rsid w:val="00382ED6"/>
    <w:rsid w:val="003A5121"/>
    <w:rsid w:val="003C1A86"/>
    <w:rsid w:val="003D0FAB"/>
    <w:rsid w:val="003D4F52"/>
    <w:rsid w:val="003F1792"/>
    <w:rsid w:val="003F64D5"/>
    <w:rsid w:val="004256C8"/>
    <w:rsid w:val="004479C3"/>
    <w:rsid w:val="00470DD2"/>
    <w:rsid w:val="0048588C"/>
    <w:rsid w:val="00486718"/>
    <w:rsid w:val="00490F9F"/>
    <w:rsid w:val="00491FB8"/>
    <w:rsid w:val="00497646"/>
    <w:rsid w:val="004A16D2"/>
    <w:rsid w:val="004A788C"/>
    <w:rsid w:val="004C5AA7"/>
    <w:rsid w:val="004C5EAF"/>
    <w:rsid w:val="004D0F7C"/>
    <w:rsid w:val="004F1C5B"/>
    <w:rsid w:val="004F2452"/>
    <w:rsid w:val="004F2DB0"/>
    <w:rsid w:val="004F378E"/>
    <w:rsid w:val="005068C5"/>
    <w:rsid w:val="00517389"/>
    <w:rsid w:val="005177F8"/>
    <w:rsid w:val="00551E89"/>
    <w:rsid w:val="00590FB2"/>
    <w:rsid w:val="005A0678"/>
    <w:rsid w:val="005A6326"/>
    <w:rsid w:val="005A69FC"/>
    <w:rsid w:val="005C6BB8"/>
    <w:rsid w:val="005F70E1"/>
    <w:rsid w:val="00606DB6"/>
    <w:rsid w:val="0061123F"/>
    <w:rsid w:val="0061671E"/>
    <w:rsid w:val="00617D9F"/>
    <w:rsid w:val="0062222B"/>
    <w:rsid w:val="00631DFE"/>
    <w:rsid w:val="0063407F"/>
    <w:rsid w:val="0064559E"/>
    <w:rsid w:val="00647D03"/>
    <w:rsid w:val="006558D2"/>
    <w:rsid w:val="00687991"/>
    <w:rsid w:val="00696507"/>
    <w:rsid w:val="006D51ED"/>
    <w:rsid w:val="006F75B6"/>
    <w:rsid w:val="007414D7"/>
    <w:rsid w:val="007643EE"/>
    <w:rsid w:val="007771A3"/>
    <w:rsid w:val="00797459"/>
    <w:rsid w:val="007B5974"/>
    <w:rsid w:val="007C6215"/>
    <w:rsid w:val="007C6251"/>
    <w:rsid w:val="007D15D0"/>
    <w:rsid w:val="007D34B9"/>
    <w:rsid w:val="0080119E"/>
    <w:rsid w:val="008129BE"/>
    <w:rsid w:val="00820080"/>
    <w:rsid w:val="00833DC8"/>
    <w:rsid w:val="00880DF4"/>
    <w:rsid w:val="008A6FC5"/>
    <w:rsid w:val="008A7810"/>
    <w:rsid w:val="008B5D0C"/>
    <w:rsid w:val="008C67FE"/>
    <w:rsid w:val="008E1715"/>
    <w:rsid w:val="008E4AC2"/>
    <w:rsid w:val="00903251"/>
    <w:rsid w:val="00917EEF"/>
    <w:rsid w:val="0093748A"/>
    <w:rsid w:val="00946541"/>
    <w:rsid w:val="009817E6"/>
    <w:rsid w:val="009A6557"/>
    <w:rsid w:val="009A6EEF"/>
    <w:rsid w:val="009C61B7"/>
    <w:rsid w:val="009D5D55"/>
    <w:rsid w:val="009F4967"/>
    <w:rsid w:val="009F6074"/>
    <w:rsid w:val="00A0038C"/>
    <w:rsid w:val="00A02FD4"/>
    <w:rsid w:val="00A23932"/>
    <w:rsid w:val="00A52CF1"/>
    <w:rsid w:val="00A577B8"/>
    <w:rsid w:val="00A62D80"/>
    <w:rsid w:val="00A65179"/>
    <w:rsid w:val="00A80E67"/>
    <w:rsid w:val="00A83EC4"/>
    <w:rsid w:val="00A921A1"/>
    <w:rsid w:val="00A968A6"/>
    <w:rsid w:val="00AA074F"/>
    <w:rsid w:val="00AA6339"/>
    <w:rsid w:val="00AB4D96"/>
    <w:rsid w:val="00AC4A29"/>
    <w:rsid w:val="00AD7035"/>
    <w:rsid w:val="00B12886"/>
    <w:rsid w:val="00B362E2"/>
    <w:rsid w:val="00B4116E"/>
    <w:rsid w:val="00B41C2B"/>
    <w:rsid w:val="00B644B7"/>
    <w:rsid w:val="00B936F1"/>
    <w:rsid w:val="00B93CDA"/>
    <w:rsid w:val="00BA7493"/>
    <w:rsid w:val="00BC364C"/>
    <w:rsid w:val="00BE1E3D"/>
    <w:rsid w:val="00BE1FD7"/>
    <w:rsid w:val="00BF7A51"/>
    <w:rsid w:val="00C2530B"/>
    <w:rsid w:val="00C54C8C"/>
    <w:rsid w:val="00CA7FDA"/>
    <w:rsid w:val="00CB1BE1"/>
    <w:rsid w:val="00CC5A22"/>
    <w:rsid w:val="00CE5B1A"/>
    <w:rsid w:val="00CE6BA0"/>
    <w:rsid w:val="00D20BF3"/>
    <w:rsid w:val="00D41BA0"/>
    <w:rsid w:val="00D41CBE"/>
    <w:rsid w:val="00D45134"/>
    <w:rsid w:val="00D83868"/>
    <w:rsid w:val="00D847C0"/>
    <w:rsid w:val="00D855C1"/>
    <w:rsid w:val="00DB60C0"/>
    <w:rsid w:val="00DC3ADD"/>
    <w:rsid w:val="00DD722F"/>
    <w:rsid w:val="00E23BAF"/>
    <w:rsid w:val="00E41A53"/>
    <w:rsid w:val="00E428DC"/>
    <w:rsid w:val="00E5466A"/>
    <w:rsid w:val="00E62273"/>
    <w:rsid w:val="00E65E68"/>
    <w:rsid w:val="00E9163C"/>
    <w:rsid w:val="00EB4FE7"/>
    <w:rsid w:val="00EC5323"/>
    <w:rsid w:val="00ED269B"/>
    <w:rsid w:val="00ED6C13"/>
    <w:rsid w:val="00EE531D"/>
    <w:rsid w:val="00EF58C1"/>
    <w:rsid w:val="00F008CD"/>
    <w:rsid w:val="00F11667"/>
    <w:rsid w:val="00F16FB0"/>
    <w:rsid w:val="00F730ED"/>
    <w:rsid w:val="00F87F87"/>
    <w:rsid w:val="00FA75AB"/>
    <w:rsid w:val="00FC5DD6"/>
    <w:rsid w:val="00FD163F"/>
    <w:rsid w:val="00FD4B73"/>
    <w:rsid w:val="00FE55AA"/>
    <w:rsid w:val="00FE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24AF8"/>
  <w15:docId w15:val="{3E16B010-0E3F-4DEC-9558-48C8B38F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Standard"/>
    <w:rPr>
      <w:rFonts w:cs="Mangal"/>
    </w:rPr>
  </w:style>
  <w:style w:type="paragraph" w:styleId="a4">
    <w:name w:val="caption"/>
    <w:basedOn w:val="Standard"/>
    <w:pPr>
      <w:suppressLineNumbers/>
      <w:spacing w:before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uiPriority w:val="10"/>
    <w:qFormat/>
    <w:pPr>
      <w:keepNext/>
      <w:spacing w:before="240"/>
    </w:pPr>
    <w:rPr>
      <w:rFonts w:ascii="Arial" w:eastAsia="微軟正黑體" w:hAnsi="Arial" w:cs="Mangal"/>
      <w:sz w:val="28"/>
      <w:szCs w:val="28"/>
    </w:rPr>
  </w:style>
  <w:style w:type="paragraph" w:customStyle="1" w:styleId="a6">
    <w:name w:val="標籤"/>
    <w:basedOn w:val="Standard"/>
    <w:pPr>
      <w:suppressLineNumbers/>
      <w:spacing w:before="120"/>
    </w:pPr>
    <w:rPr>
      <w:rFonts w:cs="Mangal"/>
      <w:i/>
      <w:iCs/>
      <w:szCs w:val="24"/>
    </w:rPr>
  </w:style>
  <w:style w:type="paragraph" w:customStyle="1" w:styleId="a7">
    <w:name w:val="目錄"/>
    <w:basedOn w:val="Standard"/>
    <w:pPr>
      <w:suppressLineNumbers/>
    </w:pPr>
    <w:rPr>
      <w:rFonts w:cs="Mangal"/>
    </w:rPr>
  </w:style>
  <w:style w:type="paragraph" w:customStyle="1" w:styleId="0223">
    <w:name w:val="0223"/>
    <w:basedOn w:val="Standard"/>
    <w:pPr>
      <w:spacing w:before="280" w:after="280"/>
    </w:pPr>
    <w:rPr>
      <w:rFonts w:ascii="新細明體" w:hAnsi="新細明體" w:cs="新細明體"/>
    </w:rPr>
  </w:style>
  <w:style w:type="paragraph" w:styleId="a8">
    <w:name w:val="head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0">
    <w:name w:val="1."/>
    <w:basedOn w:val="Standard"/>
    <w:pPr>
      <w:spacing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customStyle="1" w:styleId="aa">
    <w:name w:val="變更"/>
    <w:basedOn w:val="ab"/>
    <w:pPr>
      <w:spacing w:after="0" w:line="480" w:lineRule="exact"/>
      <w:ind w:left="0"/>
      <w:jc w:val="center"/>
    </w:pPr>
    <w:rPr>
      <w:rFonts w:ascii="Arial" w:eastAsia="標楷體" w:hAnsi="Arial" w:cs="Arial"/>
      <w:b/>
      <w:sz w:val="28"/>
      <w:szCs w:val="28"/>
      <w:u w:val="single"/>
    </w:rPr>
  </w:style>
  <w:style w:type="paragraph" w:styleId="ab">
    <w:name w:val="Normal Indent"/>
    <w:basedOn w:val="Standard"/>
    <w:pPr>
      <w:ind w:left="480"/>
    </w:pPr>
  </w:style>
  <w:style w:type="paragraph" w:customStyle="1" w:styleId="1-new">
    <w:name w:val="(1)-new"/>
    <w:basedOn w:val="Standard"/>
    <w:pPr>
      <w:tabs>
        <w:tab w:val="left" w:pos="6360"/>
      </w:tabs>
      <w:spacing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c">
    <w:name w:val="annotation text"/>
    <w:basedOn w:val="Standard"/>
  </w:style>
  <w:style w:type="paragraph" w:styleId="ad">
    <w:name w:val="annotation subject"/>
    <w:basedOn w:val="ac"/>
    <w:rPr>
      <w:b/>
      <w:bCs/>
    </w:rPr>
  </w:style>
  <w:style w:type="paragraph" w:styleId="ae">
    <w:name w:val="Balloon Text"/>
    <w:basedOn w:val="Standard"/>
    <w:rPr>
      <w:rFonts w:ascii="Calibri Light" w:eastAsia="Calibri Light" w:hAnsi="Calibri Light" w:cs="Calibri Light"/>
      <w:sz w:val="18"/>
      <w:szCs w:val="18"/>
    </w:rPr>
  </w:style>
  <w:style w:type="paragraph" w:styleId="af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extbodyindent">
    <w:name w:val="Text body indent"/>
    <w:basedOn w:val="Standard"/>
    <w:pPr>
      <w:widowControl w:val="0"/>
      <w:spacing w:after="0" w:line="440" w:lineRule="exact"/>
      <w:ind w:firstLine="482"/>
      <w:jc w:val="both"/>
    </w:pPr>
    <w:rPr>
      <w:rFonts w:ascii="Times New Roman" w:hAnsi="Times New Roman" w:cs="Times New Roman"/>
      <w:szCs w:val="24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paragraph" w:customStyle="1" w:styleId="mrginbtm10">
    <w:name w:val="mrginbtm10"/>
    <w:basedOn w:val="Standard"/>
    <w:pPr>
      <w:spacing w:after="15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Standard"/>
    <w:pPr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</w:style>
  <w:style w:type="character" w:customStyle="1" w:styleId="af0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1. 字元"/>
    <w:rPr>
      <w:rFonts w:ascii="Arial" w:eastAsia="標楷體" w:hAnsi="Arial" w:cs="Arial"/>
      <w:sz w:val="28"/>
      <w:szCs w:val="28"/>
    </w:rPr>
  </w:style>
  <w:style w:type="character" w:customStyle="1" w:styleId="af2">
    <w:name w:val="變更 字元"/>
    <w:rPr>
      <w:rFonts w:ascii="Arial" w:eastAsia="標楷體" w:hAnsi="Arial" w:cs="Arial"/>
      <w:b/>
      <w:sz w:val="28"/>
      <w:szCs w:val="28"/>
      <w:u w:val="single"/>
    </w:rPr>
  </w:style>
  <w:style w:type="character" w:customStyle="1" w:styleId="1-new0">
    <w:name w:val="(1)-new 字元"/>
    <w:basedOn w:val="a0"/>
    <w:rPr>
      <w:rFonts w:ascii="標楷體" w:eastAsia="標楷體" w:hAnsi="標楷體" w:cs="Arial"/>
      <w:sz w:val="28"/>
      <w:szCs w:val="28"/>
    </w:rPr>
  </w:style>
  <w:style w:type="character" w:customStyle="1" w:styleId="af3">
    <w:name w:val="本文縮排 字元"/>
    <w:basedOn w:val="a0"/>
    <w:rPr>
      <w:rFonts w:ascii="Times New Roman" w:eastAsia="新細明體" w:hAnsi="Times New Roman" w:cs="Times New Roman"/>
      <w:szCs w:val="24"/>
    </w:rPr>
  </w:style>
  <w:style w:type="character" w:styleId="af4">
    <w:name w:val="annotation reference"/>
    <w:basedOn w:val="a0"/>
    <w:rPr>
      <w:sz w:val="18"/>
      <w:szCs w:val="18"/>
    </w:rPr>
  </w:style>
  <w:style w:type="character" w:customStyle="1" w:styleId="af5">
    <w:name w:val="註解文字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af6">
    <w:name w:val="註解主旨 字元"/>
    <w:basedOn w:val="af5"/>
    <w:rPr>
      <w:rFonts w:ascii="Times New Roman" w:eastAsia="新細明體" w:hAnsi="Times New Roman" w:cs="Times New Roman"/>
      <w:b/>
      <w:bCs/>
      <w:szCs w:val="24"/>
    </w:rPr>
  </w:style>
  <w:style w:type="character" w:customStyle="1" w:styleId="af7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customStyle="1" w:styleId="12">
    <w:name w:val="本文縮排 字元1"/>
    <w:basedOn w:val="a0"/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t13blue21">
    <w:name w:val="t13blue21"/>
    <w:basedOn w:val="a0"/>
    <w:rPr>
      <w:color w:val="016198"/>
    </w:rPr>
  </w:style>
  <w:style w:type="character" w:customStyle="1" w:styleId="ListLabel1">
    <w:name w:val="ListLabel 1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2">
    <w:name w:val="ListLabel 2"/>
    <w:rPr>
      <w:rFonts w:ascii="標楷體" w:eastAsia="標楷體" w:hAnsi="標楷體" w:cs="標楷體"/>
      <w:b w:val="0"/>
      <w:sz w:val="28"/>
      <w:szCs w:val="52"/>
    </w:rPr>
  </w:style>
  <w:style w:type="character" w:customStyle="1" w:styleId="ListLabel3">
    <w:name w:val="ListLabel 3"/>
    <w:rPr>
      <w:rFonts w:ascii="標楷體" w:eastAsia="標楷體" w:hAnsi="標楷體" w:cs="標楷體"/>
      <w:b/>
      <w:sz w:val="28"/>
      <w:szCs w:val="52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13"/>
      </w:numPr>
    </w:pPr>
  </w:style>
  <w:style w:type="numbering" w:customStyle="1" w:styleId="WWNum2">
    <w:name w:val="WWNum2"/>
    <w:basedOn w:val="a2"/>
    <w:pPr>
      <w:numPr>
        <w:numId w:val="14"/>
      </w:numPr>
    </w:pPr>
  </w:style>
  <w:style w:type="numbering" w:customStyle="1" w:styleId="WWNum3">
    <w:name w:val="WWNum3"/>
    <w:basedOn w:val="a2"/>
    <w:pPr>
      <w:numPr>
        <w:numId w:val="12"/>
      </w:numPr>
    </w:pPr>
  </w:style>
  <w:style w:type="numbering" w:customStyle="1" w:styleId="WWNum4">
    <w:name w:val="WWNum4"/>
    <w:basedOn w:val="a2"/>
    <w:pPr>
      <w:numPr>
        <w:numId w:val="16"/>
      </w:numPr>
    </w:pPr>
  </w:style>
  <w:style w:type="numbering" w:customStyle="1" w:styleId="WWNum5">
    <w:name w:val="WWNum5"/>
    <w:basedOn w:val="a2"/>
    <w:pPr>
      <w:numPr>
        <w:numId w:val="15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table" w:styleId="af8">
    <w:name w:val="Table Grid"/>
    <w:basedOn w:val="a1"/>
    <w:uiPriority w:val="39"/>
    <w:rsid w:val="008C6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陳旻舒</cp:lastModifiedBy>
  <cp:revision>2</cp:revision>
  <cp:lastPrinted>2020-05-06T17:32:00Z</cp:lastPrinted>
  <dcterms:created xsi:type="dcterms:W3CDTF">2022-01-07T08:58:00Z</dcterms:created>
  <dcterms:modified xsi:type="dcterms:W3CDTF">2022-01-07T08:58:00Z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